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0629" w:rsidRDefault="001B368D">
      <w:pPr>
        <w:pStyle w:val="Heading2"/>
        <w:jc w:val="center"/>
      </w:pPr>
      <w:bookmarkStart w:id="0" w:name="_gjdgxs" w:colFirst="0" w:colLast="0"/>
      <w:bookmarkStart w:id="1" w:name="_GoBack"/>
      <w:bookmarkEnd w:id="0"/>
      <w:bookmarkEnd w:id="1"/>
      <w:r>
        <w:rPr>
          <w:color w:val="336600"/>
          <w:sz w:val="56"/>
          <w:szCs w:val="56"/>
        </w:rPr>
        <w:t>SCHOOLWIDE IMPROVEMENT PLAN (SIP)</w:t>
      </w:r>
    </w:p>
    <w:p w:rsidR="003C0629" w:rsidRDefault="001B368D">
      <w:pPr>
        <w:pStyle w:val="Heading2"/>
        <w:jc w:val="center"/>
      </w:pPr>
      <w:r>
        <w:rPr>
          <w:color w:val="336600"/>
          <w:sz w:val="56"/>
          <w:szCs w:val="56"/>
        </w:rPr>
        <w:t>TITLE I SCHOOLWIDE PROGRAM (SWP) PLAN</w:t>
      </w:r>
    </w:p>
    <w:p w:rsidR="003C0629" w:rsidRDefault="001B368D">
      <w:pPr>
        <w:pStyle w:val="Heading2"/>
        <w:jc w:val="center"/>
      </w:pPr>
      <w:r>
        <w:rPr>
          <w:color w:val="336600"/>
          <w:sz w:val="56"/>
          <w:szCs w:val="56"/>
        </w:rPr>
        <w:t>TITLE I TARGETED ASSISTANCE (TA) PLAN</w:t>
      </w:r>
    </w:p>
    <w:p w:rsidR="003C0629" w:rsidRDefault="003C0629">
      <w:pPr>
        <w:pStyle w:val="Normal1"/>
      </w:pPr>
    </w:p>
    <w:tbl>
      <w:tblPr>
        <w:tblStyle w:val="a"/>
        <w:tblW w:w="12559" w:type="dxa"/>
        <w:tblInd w:w="1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59"/>
      </w:tblGrid>
      <w:tr w:rsidR="003C0629">
        <w:tc>
          <w:tcPr>
            <w:tcW w:w="12559" w:type="dxa"/>
            <w:shd w:val="clear" w:color="auto" w:fill="D9EAD5"/>
          </w:tcPr>
          <w:p w:rsidR="003C0629" w:rsidRDefault="001B368D">
            <w:pPr>
              <w:pStyle w:val="Normal1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NAME OF SCHOOL/PRINCIPAL:</w:t>
            </w:r>
          </w:p>
          <w:p w:rsidR="003C0629" w:rsidRDefault="001B368D">
            <w:pPr>
              <w:pStyle w:val="Normal1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GEORGE E. WASHINGTON ELEMENTARY/ DR. MAURICE A. BROWN</w:t>
            </w:r>
          </w:p>
        </w:tc>
      </w:tr>
      <w:tr w:rsidR="003C0629">
        <w:tc>
          <w:tcPr>
            <w:tcW w:w="12559" w:type="dxa"/>
            <w:shd w:val="clear" w:color="auto" w:fill="D9EAD5"/>
          </w:tcPr>
          <w:p w:rsidR="003C0629" w:rsidRDefault="001B368D">
            <w:pPr>
              <w:pStyle w:val="Normal1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NAME OF DISTRICT/SUPERINTENDENT:</w:t>
            </w:r>
          </w:p>
          <w:p w:rsidR="003C0629" w:rsidRDefault="001B368D">
            <w:pPr>
              <w:pStyle w:val="Normal1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MERIWETHER COUNTY SCHOOLS/ DR. TIM DIXON</w:t>
            </w:r>
          </w:p>
        </w:tc>
      </w:tr>
      <w:tr w:rsidR="003C0629">
        <w:tc>
          <w:tcPr>
            <w:tcW w:w="12559" w:type="dxa"/>
            <w:shd w:val="clear" w:color="auto" w:fill="D9EAD5"/>
          </w:tcPr>
          <w:p w:rsidR="003C0629" w:rsidRDefault="001B368D">
            <w:pPr>
              <w:pStyle w:val="Normal1"/>
            </w:pPr>
            <w:r>
              <w:rPr>
                <w:rFonts w:ascii="Times New Roman" w:eastAsia="Times New Roman" w:hAnsi="Times New Roman" w:cs="Times New Roman"/>
                <w:i/>
              </w:rPr>
              <w:t>□ Comprehensive Support School     □ Targeted Support School     □ Schoolwide Title 1 School     □  Targeted Assistance Title 1 School     □ Non-Title 1 School     □ Opportunity School</w:t>
            </w:r>
          </w:p>
        </w:tc>
      </w:tr>
    </w:tbl>
    <w:p w:rsidR="003C0629" w:rsidRDefault="001B368D">
      <w:pPr>
        <w:pStyle w:val="Normal1"/>
      </w:pPr>
      <w:r>
        <w:rPr>
          <w:color w:val="1B587C"/>
          <w:sz w:val="40"/>
          <w:szCs w:val="40"/>
        </w:rPr>
        <w:t xml:space="preserve"> </w:t>
      </w:r>
    </w:p>
    <w:p w:rsidR="003C0629" w:rsidRDefault="001B368D">
      <w:pPr>
        <w:pStyle w:val="Normal1"/>
        <w:spacing w:line="240" w:lineRule="auto"/>
        <w:jc w:val="center"/>
      </w:pPr>
      <w:r>
        <w:rPr>
          <w:color w:val="1B587C"/>
          <w:sz w:val="40"/>
          <w:szCs w:val="40"/>
        </w:rPr>
        <w:lastRenderedPageBreak/>
        <w:t>DIVISION OF SCHOOL AND DISTRICT EFFECTIVENESS</w:t>
      </w:r>
    </w:p>
    <w:p w:rsidR="003C0629" w:rsidRDefault="001B368D">
      <w:pPr>
        <w:pStyle w:val="Normal1"/>
        <w:jc w:val="center"/>
      </w:pPr>
      <w:r>
        <w:rPr>
          <w:b/>
          <w:color w:val="C19859"/>
          <w:sz w:val="40"/>
          <w:szCs w:val="40"/>
        </w:rPr>
        <w:t>Advancing Leadership | Transforming Schools</w:t>
      </w:r>
    </w:p>
    <w:p w:rsidR="003C0629" w:rsidRDefault="001B368D">
      <w:pPr>
        <w:pStyle w:val="Normal1"/>
        <w:jc w:val="center"/>
      </w:pPr>
      <w:r>
        <w:rPr>
          <w:sz w:val="28"/>
          <w:szCs w:val="28"/>
        </w:rPr>
        <w:t>All required components of the Title I Schoolwide and Targeted Assistance are included in this template.</w:t>
      </w:r>
    </w:p>
    <w:tbl>
      <w:tblPr>
        <w:tblStyle w:val="a0"/>
        <w:tblW w:w="994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49"/>
      </w:tblGrid>
      <w:tr w:rsidR="003C0629">
        <w:tc>
          <w:tcPr>
            <w:tcW w:w="9949" w:type="dxa"/>
            <w:shd w:val="clear" w:color="auto" w:fill="D9EAD5"/>
          </w:tcPr>
          <w:p w:rsidR="003C0629" w:rsidRDefault="001B368D">
            <w:pPr>
              <w:pStyle w:val="Normal1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SIGNATURES:</w:t>
            </w:r>
          </w:p>
          <w:p w:rsidR="003C0629" w:rsidRDefault="001B368D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Superintendent _______________________________________________ Date ________________</w:t>
            </w:r>
          </w:p>
          <w:p w:rsidR="003C0629" w:rsidRDefault="001B368D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Principal Supervisor ___________________________________________ Date ________________</w:t>
            </w:r>
          </w:p>
          <w:p w:rsidR="003C0629" w:rsidRDefault="001B368D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Principal ____________________________________________________ Date ________________</w:t>
            </w:r>
          </w:p>
          <w:p w:rsidR="003C0629" w:rsidRDefault="001B368D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 1 Director _______________________________________________ Date ________________</w:t>
            </w:r>
          </w:p>
          <w:p w:rsidR="003C0629" w:rsidRDefault="001B368D">
            <w:pPr>
              <w:pStyle w:val="Normal1"/>
            </w:pPr>
            <w:r>
              <w:rPr>
                <w:rFonts w:ascii="Times New Roman" w:eastAsia="Times New Roman" w:hAnsi="Times New Roman" w:cs="Times New Roman"/>
              </w:rPr>
              <w:t>(Title 1 Schools only)</w:t>
            </w:r>
          </w:p>
        </w:tc>
      </w:tr>
    </w:tbl>
    <w:p w:rsidR="003C0629" w:rsidRDefault="003C0629">
      <w:pPr>
        <w:pStyle w:val="Normal1"/>
      </w:pPr>
    </w:p>
    <w:p w:rsidR="003C0629" w:rsidRDefault="003C0629">
      <w:pPr>
        <w:pStyle w:val="Normal1"/>
      </w:pPr>
    </w:p>
    <w:p w:rsidR="003C0629" w:rsidRDefault="003C0629">
      <w:pPr>
        <w:pStyle w:val="Normal1"/>
      </w:pPr>
    </w:p>
    <w:p w:rsidR="003C0629" w:rsidRDefault="003C0629">
      <w:pPr>
        <w:pStyle w:val="Normal1"/>
        <w:spacing w:after="0" w:line="240" w:lineRule="auto"/>
      </w:pPr>
    </w:p>
    <w:p w:rsidR="003C0629" w:rsidRDefault="003C0629">
      <w:pPr>
        <w:pStyle w:val="Heading2"/>
        <w:jc w:val="center"/>
      </w:pPr>
    </w:p>
    <w:p w:rsidR="003C0629" w:rsidRDefault="003C0629">
      <w:pPr>
        <w:pStyle w:val="Normal1"/>
      </w:pPr>
    </w:p>
    <w:tbl>
      <w:tblPr>
        <w:tblStyle w:val="a1"/>
        <w:tblW w:w="144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29"/>
        <w:gridCol w:w="5085"/>
        <w:gridCol w:w="4586"/>
      </w:tblGrid>
      <w:tr w:rsidR="003C0629">
        <w:tc>
          <w:tcPr>
            <w:tcW w:w="4729" w:type="dxa"/>
          </w:tcPr>
          <w:p w:rsidR="003C0629" w:rsidRDefault="001B368D">
            <w:pPr>
              <w:pStyle w:val="Normal1"/>
            </w:pPr>
            <w:r>
              <w:t>Name</w:t>
            </w:r>
          </w:p>
        </w:tc>
        <w:tc>
          <w:tcPr>
            <w:tcW w:w="5085" w:type="dxa"/>
          </w:tcPr>
          <w:p w:rsidR="003C0629" w:rsidRDefault="001B368D">
            <w:pPr>
              <w:pStyle w:val="Normal1"/>
            </w:pPr>
            <w:r>
              <w:t>Position/Role</w:t>
            </w:r>
          </w:p>
        </w:tc>
        <w:tc>
          <w:tcPr>
            <w:tcW w:w="4586" w:type="dxa"/>
          </w:tcPr>
          <w:p w:rsidR="003C0629" w:rsidRDefault="001B368D">
            <w:pPr>
              <w:pStyle w:val="Normal1"/>
            </w:pPr>
            <w:r>
              <w:t>Signature</w:t>
            </w:r>
          </w:p>
        </w:tc>
      </w:tr>
      <w:tr w:rsidR="003C0629">
        <w:tc>
          <w:tcPr>
            <w:tcW w:w="4729" w:type="dxa"/>
          </w:tcPr>
          <w:p w:rsidR="003C0629" w:rsidRDefault="001B368D">
            <w:pPr>
              <w:pStyle w:val="Normal1"/>
            </w:pPr>
            <w:r>
              <w:t>DR. MAURICE A. BROWN</w:t>
            </w:r>
          </w:p>
        </w:tc>
        <w:tc>
          <w:tcPr>
            <w:tcW w:w="5085" w:type="dxa"/>
          </w:tcPr>
          <w:p w:rsidR="003C0629" w:rsidRDefault="001B368D">
            <w:pPr>
              <w:pStyle w:val="Normal1"/>
            </w:pPr>
            <w:r>
              <w:t>Principal</w:t>
            </w:r>
          </w:p>
        </w:tc>
        <w:tc>
          <w:tcPr>
            <w:tcW w:w="4586" w:type="dxa"/>
          </w:tcPr>
          <w:p w:rsidR="003C0629" w:rsidRDefault="003C0629">
            <w:pPr>
              <w:pStyle w:val="Normal1"/>
            </w:pPr>
          </w:p>
        </w:tc>
      </w:tr>
      <w:tr w:rsidR="003C0629">
        <w:tc>
          <w:tcPr>
            <w:tcW w:w="4729" w:type="dxa"/>
          </w:tcPr>
          <w:p w:rsidR="003C0629" w:rsidRDefault="001B368D">
            <w:pPr>
              <w:pStyle w:val="Normal1"/>
            </w:pPr>
            <w:r>
              <w:t>LISA REEVES</w:t>
            </w:r>
          </w:p>
        </w:tc>
        <w:tc>
          <w:tcPr>
            <w:tcW w:w="5085" w:type="dxa"/>
          </w:tcPr>
          <w:p w:rsidR="003C0629" w:rsidRDefault="001B368D">
            <w:pPr>
              <w:pStyle w:val="Normal1"/>
            </w:pPr>
            <w:r>
              <w:t>Teacher</w:t>
            </w:r>
          </w:p>
        </w:tc>
        <w:tc>
          <w:tcPr>
            <w:tcW w:w="4586" w:type="dxa"/>
          </w:tcPr>
          <w:p w:rsidR="003C0629" w:rsidRDefault="003C0629">
            <w:pPr>
              <w:pStyle w:val="Normal1"/>
            </w:pPr>
          </w:p>
        </w:tc>
      </w:tr>
      <w:tr w:rsidR="003C0629">
        <w:tc>
          <w:tcPr>
            <w:tcW w:w="4729" w:type="dxa"/>
          </w:tcPr>
          <w:p w:rsidR="003C0629" w:rsidRDefault="001B368D">
            <w:pPr>
              <w:pStyle w:val="Normal1"/>
            </w:pPr>
            <w:r>
              <w:t>KERRI GETER</w:t>
            </w:r>
          </w:p>
        </w:tc>
        <w:tc>
          <w:tcPr>
            <w:tcW w:w="5085" w:type="dxa"/>
          </w:tcPr>
          <w:p w:rsidR="003C0629" w:rsidRDefault="001B368D">
            <w:pPr>
              <w:pStyle w:val="Normal1"/>
            </w:pPr>
            <w:r>
              <w:t>Teacher</w:t>
            </w:r>
          </w:p>
        </w:tc>
        <w:tc>
          <w:tcPr>
            <w:tcW w:w="4586" w:type="dxa"/>
          </w:tcPr>
          <w:p w:rsidR="003C0629" w:rsidRDefault="003C0629">
            <w:pPr>
              <w:pStyle w:val="Normal1"/>
            </w:pPr>
          </w:p>
        </w:tc>
      </w:tr>
      <w:tr w:rsidR="003C0629">
        <w:tc>
          <w:tcPr>
            <w:tcW w:w="4729" w:type="dxa"/>
          </w:tcPr>
          <w:p w:rsidR="003C0629" w:rsidRDefault="001B368D">
            <w:pPr>
              <w:pStyle w:val="Normal1"/>
            </w:pPr>
            <w:r>
              <w:t>KIM BROWN</w:t>
            </w:r>
          </w:p>
        </w:tc>
        <w:tc>
          <w:tcPr>
            <w:tcW w:w="5085" w:type="dxa"/>
          </w:tcPr>
          <w:p w:rsidR="003C0629" w:rsidRDefault="001B368D">
            <w:pPr>
              <w:pStyle w:val="Normal1"/>
            </w:pPr>
            <w:r>
              <w:t>Teacher</w:t>
            </w:r>
          </w:p>
        </w:tc>
        <w:tc>
          <w:tcPr>
            <w:tcW w:w="4586" w:type="dxa"/>
          </w:tcPr>
          <w:p w:rsidR="003C0629" w:rsidRDefault="003C0629">
            <w:pPr>
              <w:pStyle w:val="Normal1"/>
            </w:pPr>
          </w:p>
        </w:tc>
      </w:tr>
      <w:tr w:rsidR="003C0629">
        <w:tc>
          <w:tcPr>
            <w:tcW w:w="4729" w:type="dxa"/>
          </w:tcPr>
          <w:p w:rsidR="003C0629" w:rsidRDefault="001B368D">
            <w:pPr>
              <w:pStyle w:val="Normal1"/>
            </w:pPr>
            <w:r>
              <w:t>CRYSTAL BRANTLEY</w:t>
            </w:r>
          </w:p>
        </w:tc>
        <w:tc>
          <w:tcPr>
            <w:tcW w:w="5085" w:type="dxa"/>
          </w:tcPr>
          <w:p w:rsidR="003C0629" w:rsidRDefault="001B368D">
            <w:pPr>
              <w:pStyle w:val="Normal1"/>
            </w:pPr>
            <w:r>
              <w:t>Teacher</w:t>
            </w:r>
          </w:p>
        </w:tc>
        <w:tc>
          <w:tcPr>
            <w:tcW w:w="4586" w:type="dxa"/>
          </w:tcPr>
          <w:p w:rsidR="003C0629" w:rsidRDefault="003C0629">
            <w:pPr>
              <w:pStyle w:val="Normal1"/>
            </w:pPr>
          </w:p>
        </w:tc>
      </w:tr>
      <w:tr w:rsidR="003C0629">
        <w:tc>
          <w:tcPr>
            <w:tcW w:w="4729" w:type="dxa"/>
          </w:tcPr>
          <w:p w:rsidR="003C0629" w:rsidRDefault="001B368D">
            <w:pPr>
              <w:pStyle w:val="Normal1"/>
            </w:pPr>
            <w:r>
              <w:t xml:space="preserve">JESSICA SHAW </w:t>
            </w:r>
          </w:p>
        </w:tc>
        <w:tc>
          <w:tcPr>
            <w:tcW w:w="5085" w:type="dxa"/>
          </w:tcPr>
          <w:p w:rsidR="003C0629" w:rsidRDefault="001B368D">
            <w:pPr>
              <w:pStyle w:val="Normal1"/>
            </w:pPr>
            <w:r>
              <w:t>Teacher</w:t>
            </w:r>
          </w:p>
        </w:tc>
        <w:tc>
          <w:tcPr>
            <w:tcW w:w="4586" w:type="dxa"/>
          </w:tcPr>
          <w:p w:rsidR="003C0629" w:rsidRDefault="003C0629">
            <w:pPr>
              <w:pStyle w:val="Normal1"/>
            </w:pPr>
          </w:p>
        </w:tc>
      </w:tr>
      <w:tr w:rsidR="003C0629">
        <w:tc>
          <w:tcPr>
            <w:tcW w:w="4729" w:type="dxa"/>
          </w:tcPr>
          <w:p w:rsidR="003C0629" w:rsidRDefault="001B368D">
            <w:pPr>
              <w:pStyle w:val="Normal1"/>
            </w:pPr>
            <w:r>
              <w:t>LATANYA REEVES</w:t>
            </w:r>
          </w:p>
        </w:tc>
        <w:tc>
          <w:tcPr>
            <w:tcW w:w="5085" w:type="dxa"/>
          </w:tcPr>
          <w:p w:rsidR="003C0629" w:rsidRDefault="001B368D">
            <w:pPr>
              <w:pStyle w:val="Normal1"/>
            </w:pPr>
            <w:r>
              <w:t>Teacher</w:t>
            </w:r>
          </w:p>
        </w:tc>
        <w:tc>
          <w:tcPr>
            <w:tcW w:w="4586" w:type="dxa"/>
          </w:tcPr>
          <w:p w:rsidR="003C0629" w:rsidRDefault="003C0629">
            <w:pPr>
              <w:pStyle w:val="Normal1"/>
            </w:pPr>
          </w:p>
        </w:tc>
      </w:tr>
      <w:tr w:rsidR="003C0629">
        <w:tc>
          <w:tcPr>
            <w:tcW w:w="4729" w:type="dxa"/>
          </w:tcPr>
          <w:p w:rsidR="003C0629" w:rsidRDefault="001B368D">
            <w:pPr>
              <w:pStyle w:val="Normal1"/>
            </w:pPr>
            <w:r>
              <w:lastRenderedPageBreak/>
              <w:t>MEG SCOTT</w:t>
            </w:r>
          </w:p>
        </w:tc>
        <w:tc>
          <w:tcPr>
            <w:tcW w:w="5085" w:type="dxa"/>
          </w:tcPr>
          <w:p w:rsidR="003C0629" w:rsidRDefault="001B368D">
            <w:pPr>
              <w:pStyle w:val="Normal1"/>
            </w:pPr>
            <w:r>
              <w:t>Teacher</w:t>
            </w:r>
          </w:p>
        </w:tc>
        <w:tc>
          <w:tcPr>
            <w:tcW w:w="4586" w:type="dxa"/>
          </w:tcPr>
          <w:p w:rsidR="003C0629" w:rsidRDefault="003C0629">
            <w:pPr>
              <w:pStyle w:val="Normal1"/>
            </w:pPr>
          </w:p>
        </w:tc>
      </w:tr>
      <w:tr w:rsidR="003C0629">
        <w:tc>
          <w:tcPr>
            <w:tcW w:w="4729" w:type="dxa"/>
          </w:tcPr>
          <w:p w:rsidR="003C0629" w:rsidRDefault="001B368D">
            <w:pPr>
              <w:pStyle w:val="Normal1"/>
            </w:pPr>
            <w:r>
              <w:t>YVONNE SELLERS</w:t>
            </w:r>
          </w:p>
        </w:tc>
        <w:tc>
          <w:tcPr>
            <w:tcW w:w="5085" w:type="dxa"/>
          </w:tcPr>
          <w:p w:rsidR="003C0629" w:rsidRDefault="001B368D">
            <w:pPr>
              <w:pStyle w:val="Normal1"/>
            </w:pPr>
            <w:r>
              <w:t>Teacher</w:t>
            </w:r>
          </w:p>
        </w:tc>
        <w:tc>
          <w:tcPr>
            <w:tcW w:w="4586" w:type="dxa"/>
          </w:tcPr>
          <w:p w:rsidR="003C0629" w:rsidRDefault="003C0629">
            <w:pPr>
              <w:pStyle w:val="Normal1"/>
            </w:pPr>
          </w:p>
        </w:tc>
      </w:tr>
      <w:tr w:rsidR="003C0629">
        <w:tc>
          <w:tcPr>
            <w:tcW w:w="4729" w:type="dxa"/>
          </w:tcPr>
          <w:p w:rsidR="003C0629" w:rsidRDefault="001B368D">
            <w:pPr>
              <w:pStyle w:val="Normal1"/>
            </w:pPr>
            <w:r>
              <w:t>VICKIE MONTGOMERY</w:t>
            </w:r>
          </w:p>
        </w:tc>
        <w:tc>
          <w:tcPr>
            <w:tcW w:w="5085" w:type="dxa"/>
          </w:tcPr>
          <w:p w:rsidR="003C0629" w:rsidRDefault="001B368D">
            <w:pPr>
              <w:pStyle w:val="Normal1"/>
            </w:pPr>
            <w:r>
              <w:t>Parent Involvement Coordinator</w:t>
            </w:r>
          </w:p>
        </w:tc>
        <w:tc>
          <w:tcPr>
            <w:tcW w:w="4586" w:type="dxa"/>
          </w:tcPr>
          <w:p w:rsidR="003C0629" w:rsidRDefault="003C0629">
            <w:pPr>
              <w:pStyle w:val="Normal1"/>
            </w:pPr>
          </w:p>
        </w:tc>
      </w:tr>
      <w:tr w:rsidR="003C0629">
        <w:tc>
          <w:tcPr>
            <w:tcW w:w="4729" w:type="dxa"/>
          </w:tcPr>
          <w:p w:rsidR="003C0629" w:rsidRDefault="001B368D">
            <w:pPr>
              <w:pStyle w:val="Normal1"/>
            </w:pPr>
            <w:r>
              <w:t>TAMMY WHEELESS</w:t>
            </w:r>
          </w:p>
        </w:tc>
        <w:tc>
          <w:tcPr>
            <w:tcW w:w="5085" w:type="dxa"/>
          </w:tcPr>
          <w:p w:rsidR="003C0629" w:rsidRDefault="001B368D">
            <w:pPr>
              <w:pStyle w:val="Normal1"/>
            </w:pPr>
            <w:r>
              <w:t>Teacher/Sp. Ed</w:t>
            </w:r>
          </w:p>
        </w:tc>
        <w:tc>
          <w:tcPr>
            <w:tcW w:w="4586" w:type="dxa"/>
          </w:tcPr>
          <w:p w:rsidR="003C0629" w:rsidRDefault="003C0629">
            <w:pPr>
              <w:pStyle w:val="Normal1"/>
            </w:pPr>
          </w:p>
        </w:tc>
      </w:tr>
      <w:tr w:rsidR="003C0629">
        <w:tc>
          <w:tcPr>
            <w:tcW w:w="4729" w:type="dxa"/>
          </w:tcPr>
          <w:p w:rsidR="003C0629" w:rsidRDefault="001B368D">
            <w:pPr>
              <w:pStyle w:val="Normal1"/>
            </w:pPr>
            <w:r>
              <w:t>MELODY THURMAN</w:t>
            </w:r>
          </w:p>
        </w:tc>
        <w:tc>
          <w:tcPr>
            <w:tcW w:w="5085" w:type="dxa"/>
          </w:tcPr>
          <w:p w:rsidR="003C0629" w:rsidRDefault="001B368D">
            <w:pPr>
              <w:pStyle w:val="Normal1"/>
            </w:pPr>
            <w:r>
              <w:t>EIP</w:t>
            </w:r>
          </w:p>
        </w:tc>
        <w:tc>
          <w:tcPr>
            <w:tcW w:w="4586" w:type="dxa"/>
          </w:tcPr>
          <w:p w:rsidR="003C0629" w:rsidRDefault="003C0629">
            <w:pPr>
              <w:pStyle w:val="Normal1"/>
            </w:pPr>
          </w:p>
        </w:tc>
      </w:tr>
      <w:tr w:rsidR="003C0629">
        <w:tc>
          <w:tcPr>
            <w:tcW w:w="4729" w:type="dxa"/>
          </w:tcPr>
          <w:p w:rsidR="003C0629" w:rsidRDefault="001B368D">
            <w:pPr>
              <w:pStyle w:val="Normal1"/>
            </w:pPr>
            <w:r>
              <w:t>SHANNAH MABRY</w:t>
            </w:r>
          </w:p>
        </w:tc>
        <w:tc>
          <w:tcPr>
            <w:tcW w:w="5085" w:type="dxa"/>
          </w:tcPr>
          <w:p w:rsidR="003C0629" w:rsidRDefault="001B368D">
            <w:pPr>
              <w:pStyle w:val="Normal1"/>
            </w:pPr>
            <w:r>
              <w:t>ILT</w:t>
            </w:r>
          </w:p>
        </w:tc>
        <w:tc>
          <w:tcPr>
            <w:tcW w:w="4586" w:type="dxa"/>
          </w:tcPr>
          <w:p w:rsidR="003C0629" w:rsidRDefault="003C0629">
            <w:pPr>
              <w:pStyle w:val="Normal1"/>
            </w:pPr>
          </w:p>
        </w:tc>
      </w:tr>
      <w:tr w:rsidR="003C0629">
        <w:tc>
          <w:tcPr>
            <w:tcW w:w="4729" w:type="dxa"/>
          </w:tcPr>
          <w:p w:rsidR="003C0629" w:rsidRDefault="001B368D">
            <w:pPr>
              <w:pStyle w:val="Normal1"/>
            </w:pPr>
            <w:r>
              <w:t>CHANCE CARTWRIGHT</w:t>
            </w:r>
          </w:p>
        </w:tc>
        <w:tc>
          <w:tcPr>
            <w:tcW w:w="5085" w:type="dxa"/>
          </w:tcPr>
          <w:p w:rsidR="003C0629" w:rsidRDefault="001B368D">
            <w:pPr>
              <w:pStyle w:val="Normal1"/>
            </w:pPr>
            <w:r>
              <w:t>Asst. Principal</w:t>
            </w:r>
          </w:p>
        </w:tc>
        <w:tc>
          <w:tcPr>
            <w:tcW w:w="4586" w:type="dxa"/>
          </w:tcPr>
          <w:p w:rsidR="003C0629" w:rsidRDefault="003C0629">
            <w:pPr>
              <w:pStyle w:val="Normal1"/>
            </w:pPr>
          </w:p>
        </w:tc>
      </w:tr>
      <w:tr w:rsidR="003C0629">
        <w:tc>
          <w:tcPr>
            <w:tcW w:w="4729" w:type="dxa"/>
          </w:tcPr>
          <w:p w:rsidR="003C0629" w:rsidRDefault="001B368D">
            <w:pPr>
              <w:pStyle w:val="Normal1"/>
            </w:pPr>
            <w:r>
              <w:t>KWESI FRANCO</w:t>
            </w:r>
          </w:p>
        </w:tc>
        <w:tc>
          <w:tcPr>
            <w:tcW w:w="5085" w:type="dxa"/>
          </w:tcPr>
          <w:p w:rsidR="003C0629" w:rsidRDefault="001B368D">
            <w:pPr>
              <w:pStyle w:val="Normal1"/>
            </w:pPr>
            <w:r>
              <w:t>Counselor</w:t>
            </w:r>
          </w:p>
        </w:tc>
        <w:tc>
          <w:tcPr>
            <w:tcW w:w="4586" w:type="dxa"/>
          </w:tcPr>
          <w:p w:rsidR="003C0629" w:rsidRDefault="003C0629">
            <w:pPr>
              <w:pStyle w:val="Normal1"/>
            </w:pPr>
          </w:p>
        </w:tc>
      </w:tr>
    </w:tbl>
    <w:p w:rsidR="003C0629" w:rsidRDefault="001B368D">
      <w:pPr>
        <w:pStyle w:val="Normal1"/>
        <w:ind w:left="360"/>
      </w:pPr>
      <w:r>
        <w:t xml:space="preserve"> </w:t>
      </w:r>
      <w:r>
        <w:rPr>
          <w:b/>
          <w:color w:val="14415C"/>
        </w:rPr>
        <w:t xml:space="preserve">Planning Committee Members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(SWP 8, 16)</w:t>
      </w:r>
    </w:p>
    <w:p w:rsidR="003C0629" w:rsidRDefault="003C0629">
      <w:pPr>
        <w:pStyle w:val="Normal1"/>
        <w:ind w:left="360"/>
      </w:pPr>
    </w:p>
    <w:p w:rsidR="003C0629" w:rsidRDefault="001B368D">
      <w:pPr>
        <w:pStyle w:val="Normal1"/>
      </w:pPr>
      <w:r>
        <w:br w:type="column"/>
      </w:r>
    </w:p>
    <w:p w:rsidR="003C0629" w:rsidRDefault="001B368D">
      <w:pPr>
        <w:pStyle w:val="Heading2"/>
        <w:ind w:left="1170"/>
      </w:pPr>
      <w:r>
        <w:t xml:space="preserve">Needs Assessment/ Data Review Results </w:t>
      </w: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>(SWP 1, 11, 12, 13, 14, 17, 18)</w:t>
      </w:r>
      <mc:AlternateContent>
        <mc:Choice Requires="wpg">
          <w:r w:rsidR="00D96E9D">
            <w:rPr>
              <w:noProof/>
            </w:rPr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-50799</wp:posOffset>
                </wp:positionH>
                <wp:positionV relativeFrom="paragraph">
                  <wp:posOffset>2984500</wp:posOffset>
                </wp:positionV>
                <wp:extent cx="9461500" cy="1460500"/>
                <wp:effectExtent l="0" t="0" r="0" b="0"/>
                <wp:wrapSquare wrapText="bothSides" distT="0" distB="0" distL="114300" distR="114300"/>
                <wp:docPr id="1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61500" cy="1460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-50799</wp:posOffset>
                </wp:positionH>
                <wp:positionV relativeFrom="paragraph">
                  <wp:posOffset>2984500</wp:posOffset>
                </wp:positionV>
                <wp:extent cx="9461500" cy="1460500"/>
                <wp:effectExtent l="0" t="0" r="0" b="0"/>
                <wp:wrapSquare wrapText="bothSides" distT="0" distB="0" distL="114300" distR="114300"/>
                <wp:docPr id="1" name="image0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61500" cy="1460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3C0629" w:rsidRDefault="003C0629">
      <w:pPr>
        <w:pStyle w:val="Normal1"/>
      </w:pPr>
    </w:p>
    <w:tbl>
      <w:tblPr>
        <w:tblStyle w:val="a2"/>
        <w:tblW w:w="13230" w:type="dxa"/>
        <w:tblInd w:w="1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3510"/>
        <w:gridCol w:w="2790"/>
        <w:gridCol w:w="3600"/>
      </w:tblGrid>
      <w:tr w:rsidR="003C0629">
        <w:tc>
          <w:tcPr>
            <w:tcW w:w="3330" w:type="dxa"/>
            <w:shd w:val="clear" w:color="auto" w:fill="CBCBCB"/>
            <w:vAlign w:val="center"/>
          </w:tcPr>
          <w:p w:rsidR="003C0629" w:rsidRDefault="001B368D">
            <w:pPr>
              <w:pStyle w:val="Normal1"/>
              <w:jc w:val="center"/>
            </w:pPr>
            <w:r>
              <w:rPr>
                <w:b/>
              </w:rPr>
              <w:t>Prioritized Needs</w:t>
            </w:r>
          </w:p>
        </w:tc>
        <w:tc>
          <w:tcPr>
            <w:tcW w:w="3510" w:type="dxa"/>
            <w:shd w:val="clear" w:color="auto" w:fill="C4E1F2"/>
            <w:vAlign w:val="center"/>
          </w:tcPr>
          <w:p w:rsidR="003C0629" w:rsidRDefault="001B368D">
            <w:pPr>
              <w:pStyle w:val="Normal1"/>
              <w:jc w:val="center"/>
            </w:pPr>
            <w:r>
              <w:rPr>
                <w:b/>
              </w:rPr>
              <w:t>Data Source</w:t>
            </w:r>
          </w:p>
        </w:tc>
        <w:tc>
          <w:tcPr>
            <w:tcW w:w="2790" w:type="dxa"/>
            <w:shd w:val="clear" w:color="auto" w:fill="F2CDD1"/>
            <w:vAlign w:val="center"/>
          </w:tcPr>
          <w:p w:rsidR="003C0629" w:rsidRDefault="001B368D">
            <w:pPr>
              <w:pStyle w:val="Normal1"/>
              <w:jc w:val="center"/>
            </w:pPr>
            <w:r>
              <w:rPr>
                <w:b/>
              </w:rPr>
              <w:t>Participants Involved</w:t>
            </w:r>
          </w:p>
        </w:tc>
        <w:tc>
          <w:tcPr>
            <w:tcW w:w="3600" w:type="dxa"/>
            <w:shd w:val="clear" w:color="auto" w:fill="E6D5BC"/>
            <w:vAlign w:val="center"/>
          </w:tcPr>
          <w:p w:rsidR="003C0629" w:rsidRDefault="001B368D">
            <w:pPr>
              <w:pStyle w:val="Normal1"/>
              <w:jc w:val="center"/>
            </w:pPr>
            <w:r>
              <w:rPr>
                <w:b/>
              </w:rPr>
              <w:t>Communication to Parents and Stakeholders</w:t>
            </w:r>
          </w:p>
        </w:tc>
      </w:tr>
      <w:tr w:rsidR="003C0629">
        <w:tc>
          <w:tcPr>
            <w:tcW w:w="3330" w:type="dxa"/>
          </w:tcPr>
          <w:p w:rsidR="003C0629" w:rsidRDefault="001B368D">
            <w:pPr>
              <w:pStyle w:val="Normal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Improve student mastery of the standards</w:t>
            </w:r>
          </w:p>
          <w:p w:rsidR="003C0629" w:rsidRDefault="001B368D">
            <w:pPr>
              <w:pStyle w:val="Normal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Increase student attendance</w:t>
            </w:r>
          </w:p>
          <w:p w:rsidR="003C0629" w:rsidRDefault="001B368D">
            <w:pPr>
              <w:pStyle w:val="Normal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Develop a Rigorous Curriculum for ALL</w:t>
            </w:r>
          </w:p>
          <w:p w:rsidR="003C0629" w:rsidRDefault="001B368D">
            <w:pPr>
              <w:pStyle w:val="Normal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Increase parental involvement and buy in</w:t>
            </w:r>
          </w:p>
          <w:p w:rsidR="003C0629" w:rsidRDefault="001B368D">
            <w:pPr>
              <w:pStyle w:val="Normal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Increase the development of education partnerships</w:t>
            </w:r>
          </w:p>
          <w:p w:rsidR="003C0629" w:rsidRDefault="001B368D">
            <w:pPr>
              <w:pStyle w:val="Normal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Increase parent and community awareness</w:t>
            </w:r>
          </w:p>
          <w:p w:rsidR="003C0629" w:rsidRDefault="001B368D">
            <w:pPr>
              <w:pStyle w:val="Normal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Improving School Safety</w:t>
            </w:r>
          </w:p>
          <w:p w:rsidR="003C0629" w:rsidRDefault="001B368D">
            <w:pPr>
              <w:pStyle w:val="Normal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Increase operational effectiveness</w:t>
            </w:r>
          </w:p>
          <w:p w:rsidR="003C0629" w:rsidRDefault="001B368D">
            <w:pPr>
              <w:pStyle w:val="Normal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Improving Budgeting Process</w:t>
            </w:r>
          </w:p>
          <w:p w:rsidR="003C0629" w:rsidRDefault="001B368D">
            <w:pPr>
              <w:pStyle w:val="Normal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Grow highly effective faculty and staff</w:t>
            </w:r>
          </w:p>
          <w:p w:rsidR="003C0629" w:rsidRDefault="001B368D">
            <w:pPr>
              <w:pStyle w:val="Normal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Empower teacher leaders</w:t>
            </w:r>
          </w:p>
          <w:p w:rsidR="003C0629" w:rsidRDefault="001B368D">
            <w:pPr>
              <w:pStyle w:val="Normal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Increase professional learning opportunities in targeted areas</w:t>
            </w:r>
          </w:p>
          <w:p w:rsidR="003C0629" w:rsidRDefault="003C0629">
            <w:pPr>
              <w:pStyle w:val="Normal1"/>
            </w:pPr>
          </w:p>
          <w:p w:rsidR="003C0629" w:rsidRDefault="003C0629">
            <w:pPr>
              <w:pStyle w:val="Normal1"/>
            </w:pPr>
          </w:p>
          <w:p w:rsidR="003C0629" w:rsidRDefault="003C0629">
            <w:pPr>
              <w:pStyle w:val="Normal1"/>
            </w:pPr>
          </w:p>
          <w:p w:rsidR="003C0629" w:rsidRDefault="003C0629">
            <w:pPr>
              <w:pStyle w:val="Normal1"/>
            </w:pPr>
          </w:p>
          <w:p w:rsidR="003C0629" w:rsidRDefault="003C0629">
            <w:pPr>
              <w:pStyle w:val="Normal1"/>
            </w:pPr>
          </w:p>
        </w:tc>
        <w:tc>
          <w:tcPr>
            <w:tcW w:w="3510" w:type="dxa"/>
          </w:tcPr>
          <w:p w:rsidR="003C0629" w:rsidRDefault="001B368D">
            <w:pPr>
              <w:pStyle w:val="Normal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Common Formative Assessments </w:t>
            </w:r>
          </w:p>
          <w:p w:rsidR="003C0629" w:rsidRDefault="001B368D">
            <w:pPr>
              <w:pStyle w:val="Normal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Georgia Milestone Results</w:t>
            </w:r>
          </w:p>
          <w:p w:rsidR="003C0629" w:rsidRDefault="001B368D">
            <w:pPr>
              <w:pStyle w:val="Normal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CCRPI Results</w:t>
            </w:r>
          </w:p>
          <w:p w:rsidR="003C0629" w:rsidRDefault="001B368D">
            <w:pPr>
              <w:pStyle w:val="Normal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Accelerated Reading </w:t>
            </w:r>
          </w:p>
          <w:p w:rsidR="003C0629" w:rsidRDefault="001B368D">
            <w:pPr>
              <w:pStyle w:val="Normal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STAR Reading / Math Test Results</w:t>
            </w:r>
          </w:p>
          <w:p w:rsidR="003C0629" w:rsidRDefault="001B368D">
            <w:pPr>
              <w:pStyle w:val="Normal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DIBELS</w:t>
            </w:r>
          </w:p>
          <w:p w:rsidR="003C0629" w:rsidRDefault="001B368D">
            <w:pPr>
              <w:pStyle w:val="Normal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Attendance </w:t>
            </w:r>
          </w:p>
          <w:p w:rsidR="003C0629" w:rsidRDefault="001B368D">
            <w:pPr>
              <w:pStyle w:val="Normal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Discipline Data</w:t>
            </w:r>
          </w:p>
          <w:p w:rsidR="003C0629" w:rsidRDefault="001B368D">
            <w:pPr>
              <w:pStyle w:val="Normal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Title I surveys </w:t>
            </w:r>
          </w:p>
          <w:p w:rsidR="003C0629" w:rsidRDefault="001B368D">
            <w:pPr>
              <w:pStyle w:val="Normal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School Climate Surveys</w:t>
            </w:r>
          </w:p>
          <w:p w:rsidR="003C0629" w:rsidRDefault="001B368D">
            <w:pPr>
              <w:pStyle w:val="Normal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Teacher Needs Assessment Surveys</w:t>
            </w:r>
          </w:p>
          <w:p w:rsidR="003C0629" w:rsidRDefault="001B368D">
            <w:pPr>
              <w:pStyle w:val="Normal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Parent Surveys</w:t>
            </w:r>
          </w:p>
          <w:p w:rsidR="003C0629" w:rsidRDefault="003C0629">
            <w:pPr>
              <w:pStyle w:val="Normal1"/>
            </w:pPr>
          </w:p>
        </w:tc>
        <w:tc>
          <w:tcPr>
            <w:tcW w:w="2790" w:type="dxa"/>
          </w:tcPr>
          <w:p w:rsidR="003C0629" w:rsidRDefault="001B368D">
            <w:pPr>
              <w:pStyle w:val="Normal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BST Members</w:t>
            </w:r>
          </w:p>
          <w:p w:rsidR="003C0629" w:rsidRDefault="001B368D">
            <w:pPr>
              <w:pStyle w:val="Normal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Teachers</w:t>
            </w:r>
          </w:p>
          <w:p w:rsidR="003C0629" w:rsidRDefault="001B368D">
            <w:pPr>
              <w:pStyle w:val="Normal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Teacher Assistants</w:t>
            </w:r>
          </w:p>
          <w:p w:rsidR="003C0629" w:rsidRDefault="001B368D">
            <w:pPr>
              <w:pStyle w:val="Normal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Parents</w:t>
            </w:r>
          </w:p>
          <w:p w:rsidR="003C0629" w:rsidRDefault="001B368D">
            <w:pPr>
              <w:pStyle w:val="Normal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Students</w:t>
            </w:r>
          </w:p>
          <w:p w:rsidR="003C0629" w:rsidRDefault="001B368D">
            <w:pPr>
              <w:pStyle w:val="Normal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Community Stakeholders</w:t>
            </w:r>
          </w:p>
          <w:p w:rsidR="003C0629" w:rsidRDefault="003C0629">
            <w:pPr>
              <w:pStyle w:val="Normal1"/>
            </w:pPr>
          </w:p>
        </w:tc>
        <w:tc>
          <w:tcPr>
            <w:tcW w:w="3600" w:type="dxa"/>
          </w:tcPr>
          <w:p w:rsidR="003C0629" w:rsidRDefault="001B368D">
            <w:pPr>
              <w:pStyle w:val="Normal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Weekly Newsletters </w:t>
            </w:r>
          </w:p>
          <w:p w:rsidR="003C0629" w:rsidRDefault="001B368D">
            <w:pPr>
              <w:pStyle w:val="Normal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One Call Now Phone Blasts</w:t>
            </w:r>
          </w:p>
          <w:p w:rsidR="003C0629" w:rsidRDefault="001B368D">
            <w:pPr>
              <w:pStyle w:val="Normal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Emails</w:t>
            </w:r>
          </w:p>
          <w:p w:rsidR="003C0629" w:rsidRDefault="001B368D">
            <w:pPr>
              <w:pStyle w:val="Normal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Conferences </w:t>
            </w:r>
          </w:p>
          <w:p w:rsidR="003C0629" w:rsidRDefault="001B368D">
            <w:pPr>
              <w:pStyle w:val="Normal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Remind Texts</w:t>
            </w:r>
          </w:p>
          <w:p w:rsidR="003C0629" w:rsidRDefault="001B368D">
            <w:pPr>
              <w:pStyle w:val="Normal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Phone Calls</w:t>
            </w:r>
          </w:p>
          <w:p w:rsidR="003C0629" w:rsidRDefault="001B368D">
            <w:pPr>
              <w:pStyle w:val="Normal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Progress Reports</w:t>
            </w:r>
          </w:p>
          <w:p w:rsidR="003C0629" w:rsidRDefault="001B368D">
            <w:pPr>
              <w:pStyle w:val="Normal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Report Cards</w:t>
            </w:r>
          </w:p>
          <w:p w:rsidR="003C0629" w:rsidRDefault="001B368D">
            <w:pPr>
              <w:pStyle w:val="Normal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School Website</w:t>
            </w:r>
          </w:p>
          <w:p w:rsidR="003C0629" w:rsidRDefault="001B368D">
            <w:pPr>
              <w:pStyle w:val="Normal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Student Agendas</w:t>
            </w:r>
          </w:p>
          <w:p w:rsidR="003C0629" w:rsidRDefault="001B368D">
            <w:pPr>
              <w:pStyle w:val="Normal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County Newspapers</w:t>
            </w:r>
          </w:p>
          <w:p w:rsidR="003C0629" w:rsidRDefault="001B368D">
            <w:pPr>
              <w:pStyle w:val="Normal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School Website</w:t>
            </w:r>
          </w:p>
          <w:p w:rsidR="003C0629" w:rsidRDefault="001B368D">
            <w:pPr>
              <w:pStyle w:val="Normal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Facebook </w:t>
            </w:r>
          </w:p>
          <w:p w:rsidR="003C0629" w:rsidRDefault="003C0629">
            <w:pPr>
              <w:pStyle w:val="Normal1"/>
            </w:pPr>
          </w:p>
        </w:tc>
      </w:tr>
    </w:tbl>
    <w:p w:rsidR="003C0629" w:rsidRDefault="003C0629">
      <w:pPr>
        <w:pStyle w:val="Normal1"/>
      </w:pPr>
    </w:p>
    <w:p w:rsidR="003C0629" w:rsidRDefault="001B368D">
      <w:pPr>
        <w:pStyle w:val="Normal1"/>
      </w:pPr>
      <w:r>
        <w:br w:type="column"/>
      </w:r>
    </w:p>
    <w:p w:rsidR="003C0629" w:rsidRDefault="001B368D">
      <w:pPr>
        <w:pStyle w:val="Heading2"/>
        <w:ind w:left="450"/>
        <w:jc w:val="center"/>
      </w:pPr>
      <w:r>
        <w:t xml:space="preserve">SMART GOAL #1 (Specific, Measurable, Attainable, Results-Based, and Time-Bound) </w:t>
      </w: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>(SWP 2, 7, 9, 10)</w:t>
      </w:r>
    </w:p>
    <w:p w:rsidR="003C0629" w:rsidRDefault="001B368D">
      <w:pPr>
        <w:pStyle w:val="Normal1"/>
      </w:pPr>
      <w:r>
        <w:rPr>
          <w:rFonts w:ascii="Arial" w:eastAsia="Arial" w:hAnsi="Arial" w:cs="Arial"/>
          <w:b/>
          <w:sz w:val="20"/>
          <w:szCs w:val="20"/>
        </w:rPr>
        <w:t>Strategic Plan Goal Area:</w:t>
      </w:r>
      <w:r>
        <w:rPr>
          <w:rFonts w:ascii="Arial" w:eastAsia="Arial" w:hAnsi="Arial" w:cs="Arial"/>
          <w:sz w:val="20"/>
          <w:szCs w:val="20"/>
        </w:rPr>
        <w:t xml:space="preserve"> Excellence in Academic Achievement </w:t>
      </w:r>
      <w:r>
        <w:rPr>
          <w:rFonts w:ascii="Arial" w:eastAsia="Arial" w:hAnsi="Arial" w:cs="Arial"/>
          <w:b/>
          <w:color w:val="FF0000"/>
          <w:sz w:val="20"/>
          <w:szCs w:val="20"/>
        </w:rPr>
        <w:t>(SWP 2, 7, 9, 10)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</w:t>
      </w:r>
    </w:p>
    <w:p w:rsidR="003C0629" w:rsidRDefault="001B368D">
      <w:pPr>
        <w:pStyle w:val="Normal1"/>
      </w:pPr>
      <w:r>
        <w:rPr>
          <w:rFonts w:ascii="Arial" w:eastAsia="Arial" w:hAnsi="Arial" w:cs="Arial"/>
          <w:b/>
          <w:sz w:val="20"/>
          <w:szCs w:val="20"/>
        </w:rPr>
        <w:t>Strategic Plan Performance Objective: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Increase Student Mastery of the Standards: </w:t>
      </w:r>
    </w:p>
    <w:p w:rsidR="003C0629" w:rsidRDefault="001B368D">
      <w:pPr>
        <w:pStyle w:val="Normal1"/>
      </w:pPr>
      <w:r>
        <w:rPr>
          <w:rFonts w:ascii="Arial" w:eastAsia="Arial" w:hAnsi="Arial" w:cs="Arial"/>
          <w:b/>
          <w:sz w:val="20"/>
          <w:szCs w:val="20"/>
        </w:rPr>
        <w:t>Measurable Goal(s)/Performance Target(s):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3C0629" w:rsidRDefault="001B368D">
      <w:pPr>
        <w:pStyle w:val="Heading2"/>
      </w:pPr>
      <w:r>
        <w:rPr>
          <w:rFonts w:ascii="Arial" w:eastAsia="Arial" w:hAnsi="Arial" w:cs="Arial"/>
          <w:color w:val="000000"/>
          <w:sz w:val="20"/>
          <w:szCs w:val="20"/>
        </w:rPr>
        <w:t>Increase % of students in third grade scoring within or above the Lexile Band (650L).</w:t>
      </w:r>
    </w:p>
    <w:p w:rsidR="003C0629" w:rsidRDefault="001B368D">
      <w:pPr>
        <w:pStyle w:val="Heading2"/>
      </w:pPr>
      <w:r>
        <w:rPr>
          <w:rFonts w:ascii="Arial" w:eastAsia="Arial" w:hAnsi="Arial" w:cs="Arial"/>
          <w:color w:val="000000"/>
          <w:sz w:val="20"/>
          <w:szCs w:val="20"/>
        </w:rPr>
        <w:t>Increase % of students in fifth grade scoring within or above the Lexile Band (850L).</w:t>
      </w:r>
    </w:p>
    <w:p w:rsidR="003C0629" w:rsidRDefault="003C0629">
      <w:pPr>
        <w:pStyle w:val="Normal1"/>
        <w:spacing w:after="0" w:line="240" w:lineRule="auto"/>
      </w:pPr>
    </w:p>
    <w:p w:rsidR="003C0629" w:rsidRDefault="001B368D">
      <w:pPr>
        <w:pStyle w:val="Normal1"/>
        <w:spacing w:after="0" w:line="240" w:lineRule="auto"/>
      </w:pPr>
      <w:r>
        <w:rPr>
          <w:rFonts w:ascii="Arial" w:eastAsia="Arial" w:hAnsi="Arial" w:cs="Arial"/>
          <w:b/>
          <w:sz w:val="20"/>
          <w:szCs w:val="20"/>
        </w:rPr>
        <w:t xml:space="preserve">Increase % of students in fifth grade scoring Proficient or Distinguished on the GMAS EOG in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ELA .</w:t>
      </w:r>
      <w:proofErr w:type="gramEnd"/>
    </w:p>
    <w:p w:rsidR="003C0629" w:rsidRDefault="001B368D">
      <w:pPr>
        <w:pStyle w:val="Heading2"/>
      </w:pPr>
      <w:r>
        <w:rPr>
          <w:rFonts w:ascii="Arial" w:eastAsia="Arial" w:hAnsi="Arial" w:cs="Arial"/>
          <w:color w:val="000000"/>
          <w:sz w:val="20"/>
          <w:szCs w:val="20"/>
        </w:rPr>
        <w:t>Increase % of students in third grade scoring Proficient or Distinguished on the GMAS EOG in ELA.</w:t>
      </w:r>
    </w:p>
    <w:p w:rsidR="003C0629" w:rsidRDefault="001B368D">
      <w:pPr>
        <w:pStyle w:val="Normal1"/>
      </w:pPr>
      <w:r>
        <w:rPr>
          <w:rFonts w:ascii="Arial" w:eastAsia="Arial" w:hAnsi="Arial" w:cs="Arial"/>
          <w:b/>
          <w:sz w:val="20"/>
          <w:szCs w:val="20"/>
        </w:rPr>
        <w:t>Increase % of students in fourth grade scoring Proficient or Distinguished on the GMAS EOG in ELA.</w:t>
      </w:r>
    </w:p>
    <w:p w:rsidR="003C0629" w:rsidRDefault="003C0629">
      <w:pPr>
        <w:pStyle w:val="Normal1"/>
      </w:pPr>
    </w:p>
    <w:p w:rsidR="003C0629" w:rsidRDefault="001B368D">
      <w:pPr>
        <w:pStyle w:val="Normal1"/>
        <w:spacing w:before="120" w:after="120" w:line="240" w:lineRule="auto"/>
        <w:jc w:val="both"/>
      </w:pPr>
      <w:r>
        <w:rPr>
          <w:rFonts w:ascii="Arial" w:eastAsia="Arial" w:hAnsi="Arial" w:cs="Arial"/>
          <w:b/>
          <w:sz w:val="24"/>
          <w:szCs w:val="24"/>
        </w:rPr>
        <w:t>Strategic Improvement Plan Goal Area: Excellence in Academic Achievement</w:t>
      </w:r>
    </w:p>
    <w:p w:rsidR="003C0629" w:rsidRDefault="001B368D">
      <w:pPr>
        <w:pStyle w:val="Normal1"/>
        <w:spacing w:before="120" w:after="120" w:line="240" w:lineRule="auto"/>
      </w:pPr>
      <w:r>
        <w:rPr>
          <w:rFonts w:ascii="Arial" w:eastAsia="Arial" w:hAnsi="Arial" w:cs="Arial"/>
          <w:b/>
          <w:sz w:val="24"/>
          <w:szCs w:val="24"/>
        </w:rPr>
        <w:t>Performance Objective: Improve Student Mastery of the Standards</w:t>
      </w:r>
    </w:p>
    <w:tbl>
      <w:tblPr>
        <w:tblStyle w:val="a3"/>
        <w:tblW w:w="15504" w:type="dxa"/>
        <w:tblInd w:w="-120" w:type="dxa"/>
        <w:tblLayout w:type="fixed"/>
        <w:tblLook w:val="0400" w:firstRow="0" w:lastRow="0" w:firstColumn="0" w:lastColumn="0" w:noHBand="0" w:noVBand="1"/>
      </w:tblPr>
      <w:tblGrid>
        <w:gridCol w:w="10046"/>
        <w:gridCol w:w="1063"/>
        <w:gridCol w:w="1465"/>
        <w:gridCol w:w="1465"/>
        <w:gridCol w:w="1465"/>
      </w:tblGrid>
      <w:tr w:rsidR="003C0629">
        <w:trPr>
          <w:trHeight w:val="540"/>
        </w:trPr>
        <w:tc>
          <w:tcPr>
            <w:tcW w:w="10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20" w:type="dxa"/>
              <w:right w:w="120" w:type="dxa"/>
            </w:tcMar>
            <w:vAlign w:val="center"/>
          </w:tcPr>
          <w:p w:rsidR="003C0629" w:rsidRDefault="001B368D">
            <w:pPr>
              <w:pStyle w:val="Normal1"/>
              <w:spacing w:before="120" w:after="12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⥸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Performance Measures </w:t>
            </w:r>
            <w:r>
              <w:rPr>
                <w:rFonts w:ascii="Arial" w:eastAsia="Arial" w:hAnsi="Arial" w:cs="Arial"/>
                <w:sz w:val="20"/>
                <w:szCs w:val="20"/>
              </w:rPr>
              <w:t>(with unit of measure)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20" w:type="dxa"/>
              <w:right w:w="120" w:type="dxa"/>
            </w:tcMar>
            <w:vAlign w:val="center"/>
          </w:tcPr>
          <w:p w:rsidR="003C0629" w:rsidRDefault="001B368D">
            <w:pPr>
              <w:pStyle w:val="Normal1"/>
              <w:spacing w:before="120" w:after="12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Baseline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20" w:type="dxa"/>
              <w:right w:w="120" w:type="dxa"/>
            </w:tcMar>
            <w:vAlign w:val="center"/>
          </w:tcPr>
          <w:p w:rsidR="003C0629" w:rsidRDefault="001B368D">
            <w:pPr>
              <w:pStyle w:val="Normal1"/>
              <w:spacing w:before="120" w:after="12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Target Year 1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20" w:type="dxa"/>
              <w:right w:w="120" w:type="dxa"/>
            </w:tcMar>
            <w:vAlign w:val="center"/>
          </w:tcPr>
          <w:p w:rsidR="003C0629" w:rsidRDefault="001B368D">
            <w:pPr>
              <w:pStyle w:val="Normal1"/>
              <w:spacing w:before="120" w:after="12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Target Year 2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20" w:type="dxa"/>
              <w:right w:w="120" w:type="dxa"/>
            </w:tcMar>
            <w:vAlign w:val="center"/>
          </w:tcPr>
          <w:p w:rsidR="003C0629" w:rsidRDefault="001B368D">
            <w:pPr>
              <w:pStyle w:val="Normal1"/>
              <w:spacing w:before="120" w:after="12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Target Year 3</w:t>
            </w:r>
          </w:p>
        </w:tc>
      </w:tr>
      <w:tr w:rsidR="003C0629">
        <w:trPr>
          <w:trHeight w:val="540"/>
        </w:trPr>
        <w:tc>
          <w:tcPr>
            <w:tcW w:w="10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20" w:type="dxa"/>
              <w:right w:w="120" w:type="dxa"/>
            </w:tcMar>
            <w:vAlign w:val="center"/>
          </w:tcPr>
          <w:p w:rsidR="003C0629" w:rsidRDefault="003C0629">
            <w:pPr>
              <w:pStyle w:val="Normal1"/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20" w:type="dxa"/>
              <w:right w:w="120" w:type="dxa"/>
            </w:tcMar>
            <w:vAlign w:val="center"/>
          </w:tcPr>
          <w:p w:rsidR="003C0629" w:rsidRDefault="003C0629">
            <w:pPr>
              <w:pStyle w:val="Normal1"/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20" w:type="dxa"/>
              <w:right w:w="120" w:type="dxa"/>
            </w:tcMar>
            <w:vAlign w:val="center"/>
          </w:tcPr>
          <w:p w:rsidR="003C0629" w:rsidRDefault="003C0629">
            <w:pPr>
              <w:pStyle w:val="Normal1"/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20" w:type="dxa"/>
              <w:right w:w="120" w:type="dxa"/>
            </w:tcMar>
            <w:vAlign w:val="center"/>
          </w:tcPr>
          <w:p w:rsidR="003C0629" w:rsidRDefault="003C0629">
            <w:pPr>
              <w:pStyle w:val="Normal1"/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20" w:type="dxa"/>
              <w:right w:w="120" w:type="dxa"/>
            </w:tcMar>
            <w:vAlign w:val="center"/>
          </w:tcPr>
          <w:p w:rsidR="003C0629" w:rsidRDefault="003C0629">
            <w:pPr>
              <w:pStyle w:val="Normal1"/>
            </w:pPr>
          </w:p>
        </w:tc>
      </w:tr>
      <w:tr w:rsidR="003C0629">
        <w:trPr>
          <w:trHeight w:val="480"/>
        </w:trPr>
        <w:tc>
          <w:tcPr>
            <w:tcW w:w="10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Increase the percentage of students in Kindergarten who met or exceeded the composite score in DIBELS.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  <w:spacing w:before="0"/>
            </w:pP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83%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  <w:spacing w:before="0"/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85%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  <w:spacing w:before="0"/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87%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  <w:spacing w:before="0"/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90%</w:t>
            </w:r>
          </w:p>
        </w:tc>
      </w:tr>
      <w:tr w:rsidR="003C0629">
        <w:trPr>
          <w:trHeight w:val="480"/>
        </w:trPr>
        <w:tc>
          <w:tcPr>
            <w:tcW w:w="10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Increase the percentage of students in First Grade who met or exceeded the composite score on DIBELS.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  <w:spacing w:before="0"/>
            </w:pP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38%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  <w:spacing w:before="0"/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45%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  <w:spacing w:before="0"/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  <w:spacing w:before="0"/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55%</w:t>
            </w:r>
          </w:p>
        </w:tc>
      </w:tr>
      <w:tr w:rsidR="003C0629">
        <w:trPr>
          <w:trHeight w:val="480"/>
        </w:trPr>
        <w:tc>
          <w:tcPr>
            <w:tcW w:w="10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Increase the percentage of students in Second Grade who met or exceeded the composite score on DIBELS.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  <w:spacing w:before="0"/>
            </w:pP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20%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  <w:spacing w:before="0"/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  <w:spacing w:before="0"/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  <w:spacing w:before="0"/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50%</w:t>
            </w:r>
          </w:p>
        </w:tc>
      </w:tr>
      <w:tr w:rsidR="003C0629">
        <w:trPr>
          <w:trHeight w:val="480"/>
        </w:trPr>
        <w:tc>
          <w:tcPr>
            <w:tcW w:w="10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Increase the percentage of students in Third Grade who met or exceeded the composite score on DIBELS.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  <w:spacing w:before="0"/>
            </w:pP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40%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  <w:spacing w:before="0"/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  <w:spacing w:before="0"/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55%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  <w:spacing w:before="0"/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60%</w:t>
            </w:r>
          </w:p>
        </w:tc>
      </w:tr>
      <w:tr w:rsidR="003C0629">
        <w:trPr>
          <w:trHeight w:val="480"/>
        </w:trPr>
        <w:tc>
          <w:tcPr>
            <w:tcW w:w="10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Increase the percentage of students in Third Grade scoring within or above the LEXILE Band (</w:t>
            </w:r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>⥸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650L)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  <w:spacing w:before="0"/>
            </w:pP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TBD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3C0629">
            <w:pPr>
              <w:pStyle w:val="Normal1"/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3C0629">
            <w:pPr>
              <w:pStyle w:val="Normal1"/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3C0629">
            <w:pPr>
              <w:pStyle w:val="Normal1"/>
            </w:pPr>
          </w:p>
        </w:tc>
      </w:tr>
      <w:tr w:rsidR="003C0629">
        <w:trPr>
          <w:trHeight w:val="480"/>
        </w:trPr>
        <w:tc>
          <w:tcPr>
            <w:tcW w:w="10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Increase the percentage of students in Fifth Grade scoring within or above the LEXILE Band (</w:t>
            </w:r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>⥸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850L)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  <w:spacing w:before="0"/>
            </w:pP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TBD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3C0629">
            <w:pPr>
              <w:pStyle w:val="Normal1"/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3C0629">
            <w:pPr>
              <w:pStyle w:val="Normal1"/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3C0629">
            <w:pPr>
              <w:pStyle w:val="Normal1"/>
            </w:pPr>
          </w:p>
        </w:tc>
      </w:tr>
      <w:tr w:rsidR="003C0629">
        <w:trPr>
          <w:trHeight w:val="480"/>
        </w:trPr>
        <w:tc>
          <w:tcPr>
            <w:tcW w:w="10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Increase the percentage of students in Third Grade scoring proficient or distinguished in the GMAS in Math.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  <w:spacing w:before="0"/>
            </w:pP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TBD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3C0629">
            <w:pPr>
              <w:pStyle w:val="Normal1"/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3C0629">
            <w:pPr>
              <w:pStyle w:val="Normal1"/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3C0629">
            <w:pPr>
              <w:pStyle w:val="Normal1"/>
            </w:pPr>
          </w:p>
        </w:tc>
      </w:tr>
      <w:tr w:rsidR="003C0629">
        <w:trPr>
          <w:trHeight w:val="480"/>
        </w:trPr>
        <w:tc>
          <w:tcPr>
            <w:tcW w:w="10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Increase the percentage of students in Fourth Grade scoring proficient or distinguished in the GMAS in Math.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  <w:spacing w:before="0"/>
            </w:pP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TBD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3C0629">
            <w:pPr>
              <w:pStyle w:val="Normal1"/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3C0629">
            <w:pPr>
              <w:pStyle w:val="Normal1"/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3C0629">
            <w:pPr>
              <w:pStyle w:val="Normal1"/>
            </w:pPr>
          </w:p>
        </w:tc>
      </w:tr>
      <w:tr w:rsidR="003C0629">
        <w:trPr>
          <w:trHeight w:val="480"/>
        </w:trPr>
        <w:tc>
          <w:tcPr>
            <w:tcW w:w="10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Increase the percentage of students in Fifth Grade scoring proficient or distinguished in the GMAS in Math.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  <w:spacing w:before="0"/>
            </w:pP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TBD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3C0629">
            <w:pPr>
              <w:pStyle w:val="Normal1"/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3C0629">
            <w:pPr>
              <w:pStyle w:val="Normal1"/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3C0629">
            <w:pPr>
              <w:pStyle w:val="Normal1"/>
            </w:pPr>
          </w:p>
        </w:tc>
      </w:tr>
      <w:tr w:rsidR="003C0629">
        <w:trPr>
          <w:trHeight w:val="480"/>
        </w:trPr>
        <w:tc>
          <w:tcPr>
            <w:tcW w:w="10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Increase the percentage of students in Third Grade scoring proficient or distinguished in the GMAS in ELA.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  <w:spacing w:before="0"/>
            </w:pP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TBD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3C0629">
            <w:pPr>
              <w:pStyle w:val="Normal1"/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3C0629">
            <w:pPr>
              <w:pStyle w:val="Normal1"/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3C0629">
            <w:pPr>
              <w:pStyle w:val="Normal1"/>
            </w:pPr>
          </w:p>
        </w:tc>
      </w:tr>
      <w:tr w:rsidR="003C0629">
        <w:trPr>
          <w:trHeight w:val="480"/>
        </w:trPr>
        <w:tc>
          <w:tcPr>
            <w:tcW w:w="10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Increase the percentage of students in Fourth Grade scoring proficient or distinguished in the GMAS in ELA.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  <w:spacing w:before="0"/>
            </w:pP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TBD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3C0629">
            <w:pPr>
              <w:pStyle w:val="Normal1"/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3C0629">
            <w:pPr>
              <w:pStyle w:val="Normal1"/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3C0629">
            <w:pPr>
              <w:pStyle w:val="Normal1"/>
            </w:pPr>
          </w:p>
        </w:tc>
      </w:tr>
      <w:tr w:rsidR="003C0629">
        <w:trPr>
          <w:trHeight w:val="480"/>
        </w:trPr>
        <w:tc>
          <w:tcPr>
            <w:tcW w:w="10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Increase the percentage of students in Fifth Grade scoring proficient or distinguished in the GMAS in ELA.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  <w:spacing w:before="0"/>
            </w:pP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TBD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3C0629">
            <w:pPr>
              <w:pStyle w:val="Normal1"/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3C0629">
            <w:pPr>
              <w:pStyle w:val="Normal1"/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3C0629">
            <w:pPr>
              <w:pStyle w:val="Normal1"/>
            </w:pPr>
          </w:p>
        </w:tc>
      </w:tr>
      <w:tr w:rsidR="003C0629">
        <w:trPr>
          <w:trHeight w:val="480"/>
        </w:trPr>
        <w:tc>
          <w:tcPr>
            <w:tcW w:w="10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Increase the percentage of students in Kindergarten who meet or exceed the EOY Benchmark in Star Math.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  <w:spacing w:before="0"/>
            </w:pP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FY17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  <w:spacing w:before="0"/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TBD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  <w:spacing w:before="0"/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TBD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  <w:spacing w:before="0"/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TBD</w:t>
            </w:r>
          </w:p>
        </w:tc>
      </w:tr>
      <w:tr w:rsidR="003C0629">
        <w:trPr>
          <w:trHeight w:val="480"/>
        </w:trPr>
        <w:tc>
          <w:tcPr>
            <w:tcW w:w="10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Increase the percentage of students in First Grade who meet or exceed the EOY Benchmark in Star Math.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  <w:spacing w:before="0"/>
            </w:pP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FY17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  <w:spacing w:before="0"/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TBD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  <w:spacing w:before="0"/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TBD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  <w:spacing w:before="0"/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TBD</w:t>
            </w:r>
          </w:p>
        </w:tc>
      </w:tr>
      <w:tr w:rsidR="003C0629">
        <w:trPr>
          <w:trHeight w:val="480"/>
        </w:trPr>
        <w:tc>
          <w:tcPr>
            <w:tcW w:w="10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Increase the percentage of students in Second Grade who meet or exceed the EOY Benchmark in Star Math.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  <w:spacing w:before="0"/>
            </w:pP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FY17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  <w:spacing w:before="0"/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TBD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  <w:spacing w:before="0"/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TBD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  <w:spacing w:before="0"/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TBD</w:t>
            </w:r>
          </w:p>
        </w:tc>
      </w:tr>
      <w:tr w:rsidR="003C0629">
        <w:trPr>
          <w:trHeight w:val="480"/>
        </w:trPr>
        <w:tc>
          <w:tcPr>
            <w:tcW w:w="10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Increase the percentage of students in Third Grade who meet or exceed the EOY Benchmark in Star Math.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  <w:spacing w:before="0"/>
            </w:pP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FY17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  <w:spacing w:before="0"/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TBD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  <w:spacing w:before="0"/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TBD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  <w:spacing w:before="0"/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TBD</w:t>
            </w:r>
          </w:p>
        </w:tc>
      </w:tr>
    </w:tbl>
    <w:p w:rsidR="003C0629" w:rsidRDefault="003C0629">
      <w:pPr>
        <w:pStyle w:val="Normal1"/>
      </w:pPr>
    </w:p>
    <w:p w:rsidR="003C0629" w:rsidRDefault="003C0629">
      <w:pPr>
        <w:pStyle w:val="Normal1"/>
      </w:pPr>
    </w:p>
    <w:tbl>
      <w:tblPr>
        <w:tblStyle w:val="a4"/>
        <w:tblW w:w="15007" w:type="dxa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9"/>
        <w:gridCol w:w="1290"/>
        <w:gridCol w:w="4668"/>
        <w:gridCol w:w="1438"/>
        <w:gridCol w:w="2159"/>
        <w:gridCol w:w="8"/>
        <w:gridCol w:w="2014"/>
        <w:gridCol w:w="1881"/>
      </w:tblGrid>
      <w:tr w:rsidR="003C0629">
        <w:trPr>
          <w:trHeight w:val="920"/>
          <w:jc w:val="center"/>
        </w:trPr>
        <w:tc>
          <w:tcPr>
            <w:tcW w:w="154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B3D5AB"/>
          </w:tcPr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1B368D">
            <w:pPr>
              <w:pStyle w:val="Normal1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Georgia School Performance Standard</w:t>
            </w:r>
          </w:p>
        </w:tc>
        <w:tc>
          <w:tcPr>
            <w:tcW w:w="129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B3D5AB"/>
          </w:tcPr>
          <w:p w:rsidR="003C0629" w:rsidRDefault="001B368D">
            <w:pPr>
              <w:pStyle w:val="Normal1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 Group (All or Subgroup, Parents, Teachers)</w:t>
            </w:r>
          </w:p>
          <w:p w:rsidR="003C0629" w:rsidRDefault="001B368D">
            <w:pPr>
              <w:pStyle w:val="Normal1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(SWP 9)</w:t>
            </w:r>
          </w:p>
        </w:tc>
        <w:tc>
          <w:tcPr>
            <w:tcW w:w="466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B3D5AB"/>
          </w:tcPr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1B368D">
            <w:pPr>
              <w:pStyle w:val="Normal1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Action /Strategies</w:t>
            </w:r>
          </w:p>
          <w:p w:rsidR="003C0629" w:rsidRDefault="001B368D">
            <w:pPr>
              <w:pStyle w:val="Normal1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Include description of SWP 2, 7, 9, 10</w:t>
            </w:r>
          </w:p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3C0629">
            <w:pPr>
              <w:pStyle w:val="Normal1"/>
              <w:spacing w:after="0" w:line="240" w:lineRule="auto"/>
              <w:jc w:val="center"/>
            </w:pPr>
          </w:p>
        </w:tc>
        <w:tc>
          <w:tcPr>
            <w:tcW w:w="360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4E1F2"/>
          </w:tcPr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1B368D">
            <w:pPr>
              <w:pStyle w:val="Normal1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Evaluation of Implementation and Impact on Student Learning</w:t>
            </w:r>
          </w:p>
        </w:tc>
        <w:tc>
          <w:tcPr>
            <w:tcW w:w="201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2CDD1"/>
          </w:tcPr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1B368D">
            <w:pPr>
              <w:pStyle w:val="Normal1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Monitoring Actions of Implementation</w:t>
            </w:r>
          </w:p>
          <w:p w:rsidR="003C0629" w:rsidRDefault="003C0629">
            <w:pPr>
              <w:pStyle w:val="Normal1"/>
              <w:spacing w:after="0" w:line="240" w:lineRule="auto"/>
            </w:pPr>
          </w:p>
        </w:tc>
        <w:tc>
          <w:tcPr>
            <w:tcW w:w="188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CBCBCB"/>
          </w:tcPr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1B368D">
            <w:pPr>
              <w:pStyle w:val="Normal1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Estimated Cost, Funding Source, and/or Resources</w:t>
            </w:r>
          </w:p>
        </w:tc>
      </w:tr>
      <w:tr w:rsidR="003C0629">
        <w:trPr>
          <w:trHeight w:val="220"/>
          <w:jc w:val="center"/>
        </w:trPr>
        <w:tc>
          <w:tcPr>
            <w:tcW w:w="1549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B3D5AB"/>
          </w:tcPr>
          <w:p w:rsidR="003C0629" w:rsidRDefault="003C0629">
            <w:pPr>
              <w:pStyle w:val="Normal1"/>
              <w:widowControl w:val="0"/>
              <w:spacing w:after="0" w:line="276" w:lineRule="auto"/>
            </w:pPr>
          </w:p>
        </w:tc>
        <w:tc>
          <w:tcPr>
            <w:tcW w:w="129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B3D5AB"/>
          </w:tcPr>
          <w:p w:rsidR="003C0629" w:rsidRDefault="003C0629">
            <w:pPr>
              <w:pStyle w:val="Normal1"/>
              <w:widowControl w:val="0"/>
              <w:spacing w:after="0" w:line="276" w:lineRule="auto"/>
            </w:pPr>
          </w:p>
        </w:tc>
        <w:tc>
          <w:tcPr>
            <w:tcW w:w="466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B3D5AB"/>
          </w:tcPr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3C0629">
            <w:pPr>
              <w:pStyle w:val="Normal1"/>
              <w:spacing w:after="0" w:line="240" w:lineRule="auto"/>
              <w:jc w:val="center"/>
            </w:pPr>
          </w:p>
        </w:tc>
        <w:tc>
          <w:tcPr>
            <w:tcW w:w="14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4E1F2"/>
          </w:tcPr>
          <w:p w:rsidR="003C0629" w:rsidRDefault="001B368D">
            <w:pPr>
              <w:pStyle w:val="Normal1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Artifacts</w:t>
            </w:r>
          </w:p>
        </w:tc>
        <w:tc>
          <w:tcPr>
            <w:tcW w:w="216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4E1F2"/>
          </w:tcPr>
          <w:p w:rsidR="003C0629" w:rsidRDefault="001B368D">
            <w:pPr>
              <w:pStyle w:val="Normal1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Evidence</w:t>
            </w:r>
          </w:p>
        </w:tc>
        <w:tc>
          <w:tcPr>
            <w:tcW w:w="2014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2CDD1"/>
          </w:tcPr>
          <w:p w:rsidR="003C0629" w:rsidRDefault="003C0629">
            <w:pPr>
              <w:pStyle w:val="Normal1"/>
              <w:widowControl w:val="0"/>
              <w:spacing w:after="0" w:line="276" w:lineRule="auto"/>
            </w:pPr>
          </w:p>
        </w:tc>
        <w:tc>
          <w:tcPr>
            <w:tcW w:w="1881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CBCBCB"/>
          </w:tcPr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3C0629">
            <w:pPr>
              <w:pStyle w:val="Normal1"/>
              <w:spacing w:after="0" w:line="240" w:lineRule="auto"/>
              <w:jc w:val="center"/>
            </w:pPr>
          </w:p>
        </w:tc>
      </w:tr>
      <w:tr w:rsidR="003C0629">
        <w:trPr>
          <w:trHeight w:val="7960"/>
          <w:jc w:val="center"/>
        </w:trPr>
        <w:tc>
          <w:tcPr>
            <w:tcW w:w="154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3D5AB"/>
          </w:tcPr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Curriculum and Instruction</w:t>
            </w:r>
          </w:p>
          <w:p w:rsidR="003C0629" w:rsidRDefault="003C0629">
            <w:pPr>
              <w:pStyle w:val="Normal1"/>
              <w:spacing w:after="0" w:line="240" w:lineRule="auto"/>
            </w:pPr>
          </w:p>
        </w:tc>
        <w:tc>
          <w:tcPr>
            <w:tcW w:w="129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3D5AB"/>
          </w:tcPr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Curriculum and Instruction; Student, Family, and Community; Assessment</w:t>
            </w:r>
          </w:p>
        </w:tc>
        <w:tc>
          <w:tcPr>
            <w:tcW w:w="466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3D5AB"/>
          </w:tcPr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Implement Reading Street grades K-5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025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Implement My Sidewalks from Reading Street in all EIP and Tier 3 interventions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Provide Reading Street and My Sidewalks Professional Learning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026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Monthly DIBELS, STAR Reading, and AR data analysis within grade level data talks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Implement school-wide writing expectations 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027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•Every 6 weeks students in K-5 Science/Social Studies will produce a specific writing piece utilizing a specific assigned genre.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028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•Create a calendar of genres for every 6 weeks.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029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•Assign rubrics to go along with the genres.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030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•Every 9 weeks, every ELA student will input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writing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based on the genre being studied for their unit, into Reading Street computer program.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031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Implement ELA Vertical Planning Monthly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•Data analysis of pre post assessments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Implement and maintain AR Incentive Plan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032" style="width:0;height:1.5pt" o:hralign="center" o:hrstd="t" o:hr="t" fillcolor="#a0a0a0" stroked="f"/>
              </w:pict>
            </w:r>
            <w:r w:rsidR="001B3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  <w:p w:rsidR="003C0629" w:rsidRDefault="001B368D">
            <w:pPr>
              <w:pStyle w:val="Normal1"/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Monthly comprehension skills through daily teacher or student reading a story via video. </w:t>
            </w:r>
          </w:p>
          <w:p w:rsidR="003C0629" w:rsidRDefault="00D96E9D">
            <w:pPr>
              <w:pStyle w:val="Normal1"/>
              <w:spacing w:after="0"/>
            </w:pPr>
            <w:r>
              <w:pict>
                <v:rect id="_x0000_i1033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•Create a calendar of monthly comprehension skills with basic questions. Needs o be completed before school year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starts.</w:t>
            </w:r>
            <w:proofErr w:type="gramEnd"/>
          </w:p>
          <w:p w:rsidR="003C0629" w:rsidRDefault="00D96E9D">
            <w:pPr>
              <w:pStyle w:val="Normal1"/>
              <w:spacing w:after="0" w:line="240" w:lineRule="auto"/>
            </w:pPr>
            <w:r>
              <w:lastRenderedPageBreak/>
              <w:pict>
                <v:rect id="_x0000_i1034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•This will occur at the end of the day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same video will be shown everyday to increase close reading and comprehension skills. 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035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Implement standards based instruction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Implement STAR Reading 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036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•Assessment completed in the computer lab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037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•BOY, MOY, EOY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038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Provide STAR Reading Professional Learning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Weekly Common Instructional Planning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Monthly PL on Close Reading Strategies for Science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 Social Studies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039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•K-4 45 minute block of Reading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040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•5 will embed the strategies in their 90 minute block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041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Reading/ELA Professional Learning Opportunities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042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•Reading Endorsement    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Increase Instructional Technology</w:t>
            </w:r>
          </w:p>
        </w:tc>
        <w:tc>
          <w:tcPr>
            <w:tcW w:w="14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4E1F2"/>
          </w:tcPr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Reading Street Materials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043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District Curriculum Documents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044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Title Funding Source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045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My Sidewalks Materials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046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Title Funding Source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047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Reading Street Trainers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048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Title Funding Source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049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Renaissance Learning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050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VPort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051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GOSA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052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Writing Rubrics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053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Laptops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054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District Curriculum Documents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Title Funding Source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055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Local Fundin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Source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056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GOSA</w:t>
            </w: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3C0629">
            <w:pPr>
              <w:pStyle w:val="Normal1"/>
              <w:spacing w:after="0" w:line="240" w:lineRule="auto"/>
            </w:pPr>
          </w:p>
        </w:tc>
        <w:tc>
          <w:tcPr>
            <w:tcW w:w="216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4E1F2"/>
          </w:tcPr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School Leaders Demonstrate: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Improved  performance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during Classroom walkthroughs and TKES observations.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057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Teachers Demonstrate: Well planned standards based Lesson Plans </w:t>
            </w: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Improved performance on observations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058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Students Demonstrate: Improvement on Dibels Oral Fluency Results STAR Results Milestones Results  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059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Knowledge of students Lexile Level, what they mean, and how to assist at home.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Parents Demonstrate: </w:t>
            </w:r>
          </w:p>
          <w:p w:rsidR="003C0629" w:rsidRDefault="003C0629">
            <w:pPr>
              <w:pStyle w:val="Normal1"/>
              <w:spacing w:after="0" w:line="240" w:lineRule="auto"/>
            </w:pPr>
          </w:p>
        </w:tc>
        <w:tc>
          <w:tcPr>
            <w:tcW w:w="201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CDD1"/>
          </w:tcPr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Monitor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progress: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060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Dibels and STAR data at the beginning, middle, and end of the year 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061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Review 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Lesson Plans 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062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Sign in sheets and agendas of professional learning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063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Monitor use of technology by students during observations and through lesson plans and data talks</w:t>
            </w:r>
          </w:p>
        </w:tc>
        <w:tc>
          <w:tcPr>
            <w:tcW w:w="18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BCBCB"/>
          </w:tcPr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Title I : Instructional Coach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064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GOSA reading Conference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065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Reading Street Consultant for PL.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066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Title I :  K – 5th grade Reading Program</w:t>
            </w: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3C0629">
            <w:pPr>
              <w:pStyle w:val="Normal1"/>
              <w:spacing w:after="0" w:line="240" w:lineRule="auto"/>
              <w:jc w:val="center"/>
            </w:pPr>
          </w:p>
        </w:tc>
      </w:tr>
      <w:tr w:rsidR="003C0629">
        <w:trPr>
          <w:trHeight w:val="7880"/>
          <w:jc w:val="center"/>
        </w:trPr>
        <w:tc>
          <w:tcPr>
            <w:tcW w:w="15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0629" w:rsidRDefault="003C0629">
            <w:pPr>
              <w:pStyle w:val="Normal1"/>
              <w:spacing w:after="0" w:line="240" w:lineRule="auto"/>
            </w:pPr>
          </w:p>
        </w:tc>
        <w:tc>
          <w:tcPr>
            <w:tcW w:w="12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0629" w:rsidRDefault="003C0629">
            <w:pPr>
              <w:pStyle w:val="Normal1"/>
              <w:spacing w:after="0" w:line="240" w:lineRule="auto"/>
            </w:pPr>
          </w:p>
        </w:tc>
        <w:tc>
          <w:tcPr>
            <w:tcW w:w="46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3C0629">
            <w:pPr>
              <w:pStyle w:val="Normal1"/>
              <w:spacing w:after="0" w:line="240" w:lineRule="auto"/>
            </w:pPr>
          </w:p>
        </w:tc>
        <w:tc>
          <w:tcPr>
            <w:tcW w:w="14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Incentive Awards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Folders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Charts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067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Incentive Stickers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068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 interest books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069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Local Funds- $250.00 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070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Video Camera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Teachers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071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 interest books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072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Calendar of monthly comprehension skills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073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RESA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District Curriculum and Instruction Department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074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SLDS 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District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Curriculum Documents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SBC Walkthrough checklist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075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Renaissance Learning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076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Computer Lab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Assessment 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077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Schedule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Title Funds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078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Renaissance Learning 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079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Laptops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080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Title Funds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081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Common Instructional Planning Schedule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082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Science and Social Studies Reading A-Z 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Science/SS 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083" style="width:0;height:1.5pt" o:hralign="center" o:hrstd="t" o:hr="t" fillcolor="#a0a0a0" stroked="f"/>
              </w:pict>
            </w:r>
            <w:r w:rsidR="001B368D">
              <w:rPr>
                <w:rFonts w:ascii="Times New Roman" w:eastAsia="Times New Roman" w:hAnsi="Times New Roman" w:cs="Times New Roman"/>
                <w:sz w:val="20"/>
                <w:szCs w:val="20"/>
              </w:rPr>
              <w:t>Teachers- $600.00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Science and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Social Studies Weekly 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084" style="width:0;height:1.5pt" o:hralign="center" o:hrstd="t" o:hr="t" fillcolor="#a0a0a0" stroked="f"/>
              </w:pict>
            </w:r>
            <w:r w:rsidR="001B368D">
              <w:rPr>
                <w:rFonts w:ascii="Times New Roman" w:eastAsia="Times New Roman" w:hAnsi="Times New Roman" w:cs="Times New Roman"/>
                <w:sz w:val="20"/>
                <w:szCs w:val="20"/>
              </w:rPr>
              <w:t>(K-5)- Use what we already have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Title Funds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085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RESA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Reading Endorsement- $4,500.00 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086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Title II Funds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Brain Pop and Brain Pop Junior- 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$2,295.00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087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Flocabulary- $1,600.00</w:t>
            </w: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3C0629">
            <w:pPr>
              <w:pStyle w:val="Normal1"/>
              <w:spacing w:after="0" w:line="240" w:lineRule="auto"/>
            </w:pPr>
          </w:p>
        </w:tc>
        <w:tc>
          <w:tcPr>
            <w:tcW w:w="21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School Leaders Demonstrate:</w:t>
            </w: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Teachers Demonstrate:</w:t>
            </w: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Students Demonstrate:  </w:t>
            </w: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Parents Demonstrate:</w:t>
            </w:r>
          </w:p>
        </w:tc>
        <w:tc>
          <w:tcPr>
            <w:tcW w:w="202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3C0629">
            <w:pPr>
              <w:pStyle w:val="Normal1"/>
              <w:spacing w:after="0" w:line="240" w:lineRule="auto"/>
            </w:pPr>
          </w:p>
        </w:tc>
      </w:tr>
    </w:tbl>
    <w:p w:rsidR="003C0629" w:rsidRDefault="003C0629">
      <w:pPr>
        <w:pStyle w:val="Normal1"/>
        <w:spacing w:after="0" w:line="240" w:lineRule="auto"/>
      </w:pPr>
    </w:p>
    <w:p w:rsidR="003C0629" w:rsidRDefault="003C0629">
      <w:pPr>
        <w:pStyle w:val="Normal1"/>
        <w:spacing w:after="0" w:line="240" w:lineRule="auto"/>
      </w:pPr>
    </w:p>
    <w:p w:rsidR="003C0629" w:rsidRDefault="001B368D">
      <w:pPr>
        <w:pStyle w:val="Heading2"/>
        <w:jc w:val="center"/>
      </w:pPr>
      <w:r>
        <w:t xml:space="preserve">SMART GOAL #2 (Specific, Measurable, Attainable, Results-Based, and Time-Bound) </w:t>
      </w: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>(SWP 2, 7, 9, 10)</w:t>
      </w:r>
    </w:p>
    <w:p w:rsidR="003C0629" w:rsidRDefault="003C0629">
      <w:pPr>
        <w:pStyle w:val="Normal1"/>
      </w:pPr>
    </w:p>
    <w:p w:rsidR="003C0629" w:rsidRDefault="001B368D">
      <w:pPr>
        <w:pStyle w:val="Normal1"/>
      </w:pPr>
      <w:r>
        <w:rPr>
          <w:rFonts w:ascii="Arial" w:eastAsia="Arial" w:hAnsi="Arial" w:cs="Arial"/>
          <w:b/>
          <w:sz w:val="20"/>
          <w:szCs w:val="20"/>
        </w:rPr>
        <w:t xml:space="preserve">Strategic Plan Goal Area: Excellence in Academic Achievement (SWP 2, 7, 9, 10) </w:t>
      </w:r>
    </w:p>
    <w:p w:rsidR="003C0629" w:rsidRDefault="001B368D">
      <w:pPr>
        <w:pStyle w:val="Normal1"/>
      </w:pPr>
      <w:r>
        <w:rPr>
          <w:rFonts w:ascii="Arial" w:eastAsia="Arial" w:hAnsi="Arial" w:cs="Arial"/>
          <w:b/>
          <w:sz w:val="20"/>
          <w:szCs w:val="20"/>
        </w:rPr>
        <w:t>Strategic Plan Performance Objective: Increase student mastery of the standards: GEWES will increase achievement in math.</w:t>
      </w:r>
    </w:p>
    <w:tbl>
      <w:tblPr>
        <w:tblStyle w:val="a5"/>
        <w:tblW w:w="10631" w:type="dxa"/>
        <w:tblInd w:w="-120" w:type="dxa"/>
        <w:tblLayout w:type="fixed"/>
        <w:tblLook w:val="0400" w:firstRow="0" w:lastRow="0" w:firstColumn="0" w:lastColumn="0" w:noHBand="0" w:noVBand="1"/>
      </w:tblPr>
      <w:tblGrid>
        <w:gridCol w:w="10631"/>
      </w:tblGrid>
      <w:tr w:rsidR="003C0629">
        <w:trPr>
          <w:trHeight w:val="480"/>
        </w:trPr>
        <w:tc>
          <w:tcPr>
            <w:tcW w:w="10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Increase the percentage of students in Third Grade scoring proficient or distinguished in the GMAS in Math.</w:t>
            </w:r>
          </w:p>
        </w:tc>
      </w:tr>
      <w:tr w:rsidR="003C0629">
        <w:trPr>
          <w:trHeight w:val="480"/>
        </w:trPr>
        <w:tc>
          <w:tcPr>
            <w:tcW w:w="10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Increase the percentage of students in Fourth Grade scoring proficient or distinguished in the GMAS in Math.</w:t>
            </w:r>
          </w:p>
        </w:tc>
      </w:tr>
      <w:tr w:rsidR="003C0629">
        <w:trPr>
          <w:trHeight w:val="480"/>
        </w:trPr>
        <w:tc>
          <w:tcPr>
            <w:tcW w:w="10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Increase the percentage of students in Fifth Grade scoring proficient or distinguished in the GMAS in Math.</w:t>
            </w:r>
          </w:p>
        </w:tc>
      </w:tr>
      <w:tr w:rsidR="003C0629">
        <w:trPr>
          <w:trHeight w:val="480"/>
        </w:trPr>
        <w:tc>
          <w:tcPr>
            <w:tcW w:w="10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Increase the percentage of students in Kindergarten who meet or exceed the EOY Benchmark in Star Math.</w:t>
            </w:r>
          </w:p>
        </w:tc>
      </w:tr>
      <w:tr w:rsidR="003C0629">
        <w:trPr>
          <w:trHeight w:val="480"/>
        </w:trPr>
        <w:tc>
          <w:tcPr>
            <w:tcW w:w="10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Increase the percentage of students in First Grade who meet or exceed the EOY Benchmark in Star Math.</w:t>
            </w:r>
          </w:p>
        </w:tc>
      </w:tr>
      <w:tr w:rsidR="003C0629">
        <w:trPr>
          <w:trHeight w:val="480"/>
        </w:trPr>
        <w:tc>
          <w:tcPr>
            <w:tcW w:w="10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Increase the percentage of students in Second Grade who meet or exceed the EOY Benchmark in Star Math.</w:t>
            </w:r>
          </w:p>
        </w:tc>
      </w:tr>
      <w:tr w:rsidR="003C0629">
        <w:trPr>
          <w:trHeight w:val="480"/>
        </w:trPr>
        <w:tc>
          <w:tcPr>
            <w:tcW w:w="10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Increase the percentage of students in Third Grade who meet or exceed the EOY Benchmark in Star Math.</w:t>
            </w:r>
          </w:p>
        </w:tc>
      </w:tr>
    </w:tbl>
    <w:p w:rsidR="003C0629" w:rsidRDefault="003C0629">
      <w:pPr>
        <w:pStyle w:val="Normal1"/>
      </w:pPr>
    </w:p>
    <w:p w:rsidR="003C0629" w:rsidRDefault="003C0629">
      <w:pPr>
        <w:pStyle w:val="Normal1"/>
      </w:pPr>
    </w:p>
    <w:tbl>
      <w:tblPr>
        <w:tblStyle w:val="a6"/>
        <w:tblW w:w="15006" w:type="dxa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8"/>
        <w:gridCol w:w="1290"/>
        <w:gridCol w:w="4705"/>
        <w:gridCol w:w="1382"/>
        <w:gridCol w:w="2169"/>
        <w:gridCol w:w="8"/>
        <w:gridCol w:w="2016"/>
        <w:gridCol w:w="1888"/>
      </w:tblGrid>
      <w:tr w:rsidR="003C0629">
        <w:trPr>
          <w:trHeight w:val="920"/>
          <w:jc w:val="center"/>
        </w:trPr>
        <w:tc>
          <w:tcPr>
            <w:tcW w:w="154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B3D5AB"/>
          </w:tcPr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1B368D">
            <w:pPr>
              <w:pStyle w:val="Normal1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Georgia School Performance Standard</w:t>
            </w:r>
          </w:p>
        </w:tc>
        <w:tc>
          <w:tcPr>
            <w:tcW w:w="129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B3D5AB"/>
          </w:tcPr>
          <w:p w:rsidR="003C0629" w:rsidRDefault="001B368D">
            <w:pPr>
              <w:pStyle w:val="Normal1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Student Group (All or Subgroup, Parents,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Teachers)</w:t>
            </w:r>
          </w:p>
          <w:p w:rsidR="003C0629" w:rsidRDefault="001B368D">
            <w:pPr>
              <w:pStyle w:val="Normal1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(SWP 9))</w:t>
            </w:r>
          </w:p>
        </w:tc>
        <w:tc>
          <w:tcPr>
            <w:tcW w:w="470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B3D5AB"/>
          </w:tcPr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1B368D">
            <w:pPr>
              <w:pStyle w:val="Normal1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Action /Strategies</w:t>
            </w:r>
          </w:p>
          <w:p w:rsidR="003C0629" w:rsidRDefault="001B368D">
            <w:pPr>
              <w:pStyle w:val="Normal1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Include description of SWP 2, 7, 9, 10</w:t>
            </w:r>
          </w:p>
        </w:tc>
        <w:tc>
          <w:tcPr>
            <w:tcW w:w="355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4E1F2"/>
          </w:tcPr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1B368D">
            <w:pPr>
              <w:pStyle w:val="Normal1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Evaluation of Implementation and Impact on Student Learning</w:t>
            </w:r>
          </w:p>
        </w:tc>
        <w:tc>
          <w:tcPr>
            <w:tcW w:w="201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2CDD1"/>
          </w:tcPr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1B368D">
            <w:pPr>
              <w:pStyle w:val="Normal1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Monitoring Actions of Implementation</w:t>
            </w:r>
          </w:p>
          <w:p w:rsidR="003C0629" w:rsidRDefault="003C0629">
            <w:pPr>
              <w:pStyle w:val="Normal1"/>
              <w:spacing w:after="0" w:line="240" w:lineRule="auto"/>
            </w:pPr>
          </w:p>
        </w:tc>
        <w:tc>
          <w:tcPr>
            <w:tcW w:w="188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CBCBCB"/>
          </w:tcPr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1B368D">
            <w:pPr>
              <w:pStyle w:val="Normal1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Estimated Cost, Funding Source, and/or Resources</w:t>
            </w:r>
          </w:p>
        </w:tc>
      </w:tr>
      <w:tr w:rsidR="003C0629">
        <w:trPr>
          <w:trHeight w:val="220"/>
          <w:jc w:val="center"/>
        </w:trPr>
        <w:tc>
          <w:tcPr>
            <w:tcW w:w="1549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B3D5AB"/>
          </w:tcPr>
          <w:p w:rsidR="003C0629" w:rsidRDefault="003C0629">
            <w:pPr>
              <w:pStyle w:val="Normal1"/>
              <w:widowControl w:val="0"/>
              <w:spacing w:after="0" w:line="276" w:lineRule="auto"/>
            </w:pPr>
          </w:p>
        </w:tc>
        <w:tc>
          <w:tcPr>
            <w:tcW w:w="129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B3D5AB"/>
          </w:tcPr>
          <w:p w:rsidR="003C0629" w:rsidRDefault="003C0629">
            <w:pPr>
              <w:pStyle w:val="Normal1"/>
              <w:widowControl w:val="0"/>
              <w:spacing w:after="0" w:line="276" w:lineRule="auto"/>
            </w:pPr>
          </w:p>
        </w:tc>
        <w:tc>
          <w:tcPr>
            <w:tcW w:w="470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B3D5AB"/>
          </w:tcPr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3C0629">
            <w:pPr>
              <w:pStyle w:val="Normal1"/>
              <w:spacing w:after="0" w:line="240" w:lineRule="auto"/>
              <w:jc w:val="center"/>
            </w:pPr>
          </w:p>
        </w:tc>
        <w:tc>
          <w:tcPr>
            <w:tcW w:w="13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4E1F2"/>
          </w:tcPr>
          <w:p w:rsidR="003C0629" w:rsidRDefault="001B368D">
            <w:pPr>
              <w:pStyle w:val="Normal1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Artifacts</w:t>
            </w:r>
          </w:p>
        </w:tc>
        <w:tc>
          <w:tcPr>
            <w:tcW w:w="217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4E1F2"/>
          </w:tcPr>
          <w:p w:rsidR="003C0629" w:rsidRDefault="001B368D">
            <w:pPr>
              <w:pStyle w:val="Normal1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Evidence</w:t>
            </w:r>
          </w:p>
        </w:tc>
        <w:tc>
          <w:tcPr>
            <w:tcW w:w="201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2CDD1"/>
          </w:tcPr>
          <w:p w:rsidR="003C0629" w:rsidRDefault="003C0629">
            <w:pPr>
              <w:pStyle w:val="Normal1"/>
              <w:widowControl w:val="0"/>
              <w:spacing w:after="0" w:line="276" w:lineRule="auto"/>
            </w:pPr>
          </w:p>
        </w:tc>
        <w:tc>
          <w:tcPr>
            <w:tcW w:w="188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CBCBCB"/>
          </w:tcPr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3C0629">
            <w:pPr>
              <w:pStyle w:val="Normal1"/>
              <w:spacing w:after="0" w:line="240" w:lineRule="auto"/>
              <w:jc w:val="center"/>
            </w:pPr>
          </w:p>
        </w:tc>
      </w:tr>
      <w:tr w:rsidR="003C0629">
        <w:trPr>
          <w:trHeight w:val="6620"/>
          <w:jc w:val="center"/>
        </w:trPr>
        <w:tc>
          <w:tcPr>
            <w:tcW w:w="15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Curriculum and Instruction</w:t>
            </w:r>
          </w:p>
        </w:tc>
        <w:tc>
          <w:tcPr>
            <w:tcW w:w="12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0629" w:rsidRDefault="001B368D">
            <w:pPr>
              <w:pStyle w:val="Normal1"/>
              <w:spacing w:after="0" w:line="240" w:lineRule="auto"/>
            </w:pPr>
            <w:r>
              <w:rPr>
                <w:sz w:val="18"/>
                <w:szCs w:val="18"/>
              </w:rPr>
              <w:t>ALL</w:t>
            </w:r>
          </w:p>
          <w:p w:rsidR="003C0629" w:rsidRDefault="003C0629">
            <w:pPr>
              <w:pStyle w:val="Normal1"/>
              <w:spacing w:after="0" w:line="240" w:lineRule="auto"/>
            </w:pPr>
          </w:p>
        </w:tc>
        <w:tc>
          <w:tcPr>
            <w:tcW w:w="47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Implement standards based instruction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088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Utilize EngageNY as the main resource for teaching math strategies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089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Implement GEWES Vertical Math Number Sense Plan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Implement STAR Math 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090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•Assessment completed in the computer lab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•BOY, MOY, EOY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091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Provide STAR Math Professional Learning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Increase Instructional Technology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092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•Supplemental Program (Splash Math, IXL, ST Math)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093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•Engaging instructional technology    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094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Provide Columbus Regional Mathematics Collaborative Professional Learning for Algebraic Operations and Thinking.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095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Monthly Math Matters, Number Sense Probes, and STAR Math analysis within grade level data talks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Implement Math Vertical Planning Monthly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096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•Data analysis of pre post assessments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097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Weekly Common Planning</w:t>
            </w: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Math Professional Learning Opportunities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098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Name of Initiative:  Science and Social Studies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District Leader Responsible for Oversight: Shannah Mabry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099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Action Steps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Implement standards based instruction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Increase the number of hands on science experiments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•One experiment per science unit</w:t>
            </w:r>
          </w:p>
          <w:p w:rsidR="003C0629" w:rsidRDefault="003C0629">
            <w:pPr>
              <w:pStyle w:val="Normal1"/>
              <w:spacing w:after="0" w:line="240" w:lineRule="auto"/>
            </w:pPr>
          </w:p>
        </w:tc>
        <w:tc>
          <w:tcPr>
            <w:tcW w:w="13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RESA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100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District Curriculum and Instruction Department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101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SLDS 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District Curriculum Documents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102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SBC Walkthrough checklist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103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RESA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Math Manipulatives and instructional resources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104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Title Funds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105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Incentive Charts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106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Incentive Stickers</w:t>
            </w: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Paper for Probes and Homework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Vertical Math </w:t>
            </w: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3C0629">
            <w:pPr>
              <w:pStyle w:val="Normal1"/>
              <w:spacing w:after="0" w:line="240" w:lineRule="auto"/>
            </w:pPr>
          </w:p>
        </w:tc>
        <w:tc>
          <w:tcPr>
            <w:tcW w:w="21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School Leaders Demonstrate:</w:t>
            </w: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Teachers Demonstrate:</w:t>
            </w: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Students Demonstrate:  </w:t>
            </w: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Parents Demonstrate:</w:t>
            </w:r>
          </w:p>
          <w:p w:rsidR="003C0629" w:rsidRDefault="003C0629">
            <w:pPr>
              <w:pStyle w:val="Normal1"/>
              <w:spacing w:after="0" w:line="240" w:lineRule="auto"/>
            </w:pPr>
          </w:p>
        </w:tc>
        <w:tc>
          <w:tcPr>
            <w:tcW w:w="2024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Monitor use of technology by students during observations and through lesson plans and data talks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107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STAR Math Progress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108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monthly data from Math Matters, ST Math and Pre / Post test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109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students’ goals based on performance data</w:t>
            </w: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110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Lesson Plans</w:t>
            </w: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0629" w:rsidRDefault="003C0629">
            <w:pPr>
              <w:pStyle w:val="Normal1"/>
              <w:spacing w:after="0" w:line="240" w:lineRule="auto"/>
            </w:pPr>
          </w:p>
        </w:tc>
      </w:tr>
    </w:tbl>
    <w:p w:rsidR="003C0629" w:rsidRDefault="003C0629">
      <w:pPr>
        <w:pStyle w:val="Normal1"/>
        <w:spacing w:after="0" w:line="240" w:lineRule="auto"/>
      </w:pPr>
    </w:p>
    <w:tbl>
      <w:tblPr>
        <w:tblStyle w:val="a7"/>
        <w:tblW w:w="1500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8"/>
        <w:gridCol w:w="1290"/>
        <w:gridCol w:w="4705"/>
        <w:gridCol w:w="1382"/>
        <w:gridCol w:w="2169"/>
        <w:gridCol w:w="8"/>
        <w:gridCol w:w="2016"/>
        <w:gridCol w:w="1888"/>
      </w:tblGrid>
      <w:tr w:rsidR="003C0629">
        <w:trPr>
          <w:trHeight w:val="920"/>
        </w:trPr>
        <w:tc>
          <w:tcPr>
            <w:tcW w:w="154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B3D5AB"/>
          </w:tcPr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1B368D">
            <w:pPr>
              <w:pStyle w:val="Normal1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Georgia School Performanc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e Standard</w:t>
            </w:r>
          </w:p>
        </w:tc>
        <w:tc>
          <w:tcPr>
            <w:tcW w:w="129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B3D5AB"/>
          </w:tcPr>
          <w:p w:rsidR="003C0629" w:rsidRDefault="001B368D">
            <w:pPr>
              <w:pStyle w:val="Normal1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Student Group (All or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Subgroup, Parents, Teachers)</w:t>
            </w:r>
          </w:p>
          <w:p w:rsidR="003C0629" w:rsidRDefault="001B368D">
            <w:pPr>
              <w:pStyle w:val="Normal1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(SWP 9)</w:t>
            </w:r>
          </w:p>
        </w:tc>
        <w:tc>
          <w:tcPr>
            <w:tcW w:w="470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B3D5AB"/>
          </w:tcPr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1B368D">
            <w:pPr>
              <w:pStyle w:val="Normal1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Action /Strategies</w:t>
            </w:r>
          </w:p>
          <w:p w:rsidR="003C0629" w:rsidRDefault="001B368D">
            <w:pPr>
              <w:pStyle w:val="Normal1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Include description of SWP 2, 7, 9, 10</w:t>
            </w:r>
          </w:p>
        </w:tc>
        <w:tc>
          <w:tcPr>
            <w:tcW w:w="355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4E1F2"/>
          </w:tcPr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1B368D">
            <w:pPr>
              <w:pStyle w:val="Normal1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Evaluation of Implementation and Impact on Student Learning</w:t>
            </w:r>
          </w:p>
        </w:tc>
        <w:tc>
          <w:tcPr>
            <w:tcW w:w="201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2CDD1"/>
          </w:tcPr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1B368D">
            <w:pPr>
              <w:pStyle w:val="Normal1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Monitoring Actions of Implementation</w:t>
            </w:r>
          </w:p>
          <w:p w:rsidR="003C0629" w:rsidRDefault="003C0629">
            <w:pPr>
              <w:pStyle w:val="Normal1"/>
              <w:spacing w:after="0" w:line="240" w:lineRule="auto"/>
            </w:pPr>
          </w:p>
        </w:tc>
        <w:tc>
          <w:tcPr>
            <w:tcW w:w="188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CBCBCB"/>
          </w:tcPr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1B368D">
            <w:pPr>
              <w:pStyle w:val="Normal1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Estimated Cost, Funding Source, and/or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Resources</w:t>
            </w:r>
          </w:p>
        </w:tc>
      </w:tr>
      <w:tr w:rsidR="003C0629">
        <w:trPr>
          <w:trHeight w:val="220"/>
        </w:trPr>
        <w:tc>
          <w:tcPr>
            <w:tcW w:w="1549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B3D5AB"/>
          </w:tcPr>
          <w:p w:rsidR="003C0629" w:rsidRDefault="003C0629">
            <w:pPr>
              <w:pStyle w:val="Normal1"/>
              <w:widowControl w:val="0"/>
              <w:spacing w:after="0" w:line="276" w:lineRule="auto"/>
            </w:pPr>
          </w:p>
        </w:tc>
        <w:tc>
          <w:tcPr>
            <w:tcW w:w="129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B3D5AB"/>
          </w:tcPr>
          <w:p w:rsidR="003C0629" w:rsidRDefault="003C0629">
            <w:pPr>
              <w:pStyle w:val="Normal1"/>
              <w:widowControl w:val="0"/>
              <w:spacing w:after="0" w:line="276" w:lineRule="auto"/>
            </w:pPr>
          </w:p>
        </w:tc>
        <w:tc>
          <w:tcPr>
            <w:tcW w:w="470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B3D5AB"/>
          </w:tcPr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3C0629">
            <w:pPr>
              <w:pStyle w:val="Normal1"/>
              <w:spacing w:after="0" w:line="240" w:lineRule="auto"/>
              <w:jc w:val="center"/>
            </w:pPr>
          </w:p>
        </w:tc>
        <w:tc>
          <w:tcPr>
            <w:tcW w:w="13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4E1F2"/>
          </w:tcPr>
          <w:p w:rsidR="003C0629" w:rsidRDefault="001B368D">
            <w:pPr>
              <w:pStyle w:val="Normal1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Artifacts</w:t>
            </w:r>
          </w:p>
        </w:tc>
        <w:tc>
          <w:tcPr>
            <w:tcW w:w="217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4E1F2"/>
          </w:tcPr>
          <w:p w:rsidR="003C0629" w:rsidRDefault="001B368D">
            <w:pPr>
              <w:pStyle w:val="Normal1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Evidence</w:t>
            </w:r>
          </w:p>
        </w:tc>
        <w:tc>
          <w:tcPr>
            <w:tcW w:w="201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2CDD1"/>
          </w:tcPr>
          <w:p w:rsidR="003C0629" w:rsidRDefault="003C0629">
            <w:pPr>
              <w:pStyle w:val="Normal1"/>
              <w:widowControl w:val="0"/>
              <w:spacing w:after="0" w:line="276" w:lineRule="auto"/>
            </w:pPr>
          </w:p>
        </w:tc>
        <w:tc>
          <w:tcPr>
            <w:tcW w:w="188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CBCBCB"/>
          </w:tcPr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3C0629">
            <w:pPr>
              <w:pStyle w:val="Normal1"/>
              <w:spacing w:after="0" w:line="240" w:lineRule="auto"/>
              <w:jc w:val="center"/>
            </w:pPr>
          </w:p>
        </w:tc>
      </w:tr>
      <w:tr w:rsidR="003C0629">
        <w:trPr>
          <w:trHeight w:val="6620"/>
        </w:trPr>
        <w:tc>
          <w:tcPr>
            <w:tcW w:w="15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0629" w:rsidRDefault="003C0629">
            <w:pPr>
              <w:pStyle w:val="Normal1"/>
              <w:spacing w:after="0" w:line="240" w:lineRule="auto"/>
            </w:pPr>
          </w:p>
        </w:tc>
        <w:tc>
          <w:tcPr>
            <w:tcW w:w="12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0629" w:rsidRDefault="003C0629">
            <w:pPr>
              <w:pStyle w:val="Normal1"/>
              <w:spacing w:after="0" w:line="240" w:lineRule="auto"/>
            </w:pPr>
          </w:p>
        </w:tc>
        <w:tc>
          <w:tcPr>
            <w:tcW w:w="47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Implement Science/SS Vertical Planning Monthly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111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•Data analysis of pre post assessments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112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Have at least 2 field studies or in house field trips for Science or Social Studies per grade level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113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Professional Learning on new Science and Social Studies Standards and concepts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114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Professional Learning on STEM, hands on experiment, and science concepts</w:t>
            </w:r>
          </w:p>
        </w:tc>
        <w:tc>
          <w:tcPr>
            <w:tcW w:w="13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Renaissance Learning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115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Computer Lab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116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Assessment Schedule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117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Title Funds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118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Renaissance Learning 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119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Professional Learning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120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Laptops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121" style="width:0;height:1.5pt" o:hralign="center" o:hrstd="t" o:hr="t" fillcolor="#a0a0a0" stroked="f"/>
              </w:pict>
            </w: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Brain Pop and Brain Pop Junior- 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122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$2,295.00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Flocabulary- $1,600.00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(Splash Math, IXL, ST Math)-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$4,500.00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Local Funds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Title 1 Funds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CRMC 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Title II Funds- $2,700.00 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123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Renaissance Learning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VPort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GOSA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124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 Protocols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125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Vertical Planning Schedule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126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Common Planning Schedule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127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RESA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128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CRMC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129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Title II Funds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Name of Initiative:  Science and Social Studies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District Leader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Responsible for Oversight: Shannah Mabry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130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Resources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RESA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District Curriculum and Instruction Department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SLDS 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District Curriculum Documents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131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SBC Walkthrough checklist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132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Science Instructional Resources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133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Science Experiment Materials- Allot $500 per grade level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Professional Learning Opportunities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134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TigTag- $200.00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Title Funds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Local Funds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 Protocols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Vertical Planning 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135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Schedule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 of field studies (in house and travel) created by vertical team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136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RESA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DOE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Title II Funds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RESA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Title II Funds</w:t>
            </w:r>
          </w:p>
        </w:tc>
        <w:tc>
          <w:tcPr>
            <w:tcW w:w="21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School Leaders Demonstrate: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Improved  performance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during Classroom walkthroughs and TKES observations.</w:t>
            </w: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137" style="width:0;height:1.5pt" o:hralign="center" o:hrstd="t" o:hr="t" fillcolor="#a0a0a0" stroked="f"/>
              </w:pict>
            </w: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Teachers Demonstrate: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Well planned standards based Lesson Plans </w:t>
            </w: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Improved performance on observations</w:t>
            </w: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138" style="width:0;height:1.5pt" o:hralign="center" o:hrstd="t" o:hr="t" fillcolor="#a0a0a0" stroked="f"/>
              </w:pict>
            </w: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Students Demonstrate:  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Improvement on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Dibels Oral Fluency Results STAR Results Milestones Results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Knowledge of students Lexile Level, what they mean, and how to assist at home.</w:t>
            </w: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Parents Demonstrate:</w:t>
            </w:r>
          </w:p>
          <w:p w:rsidR="003C0629" w:rsidRDefault="003C0629">
            <w:pPr>
              <w:pStyle w:val="Normal1"/>
              <w:spacing w:after="0" w:line="240" w:lineRule="auto"/>
            </w:pPr>
          </w:p>
        </w:tc>
        <w:tc>
          <w:tcPr>
            <w:tcW w:w="2024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0629" w:rsidRDefault="003C0629">
            <w:pPr>
              <w:pStyle w:val="Normal1"/>
              <w:spacing w:after="0" w:line="240" w:lineRule="auto"/>
            </w:pPr>
          </w:p>
        </w:tc>
      </w:tr>
    </w:tbl>
    <w:p w:rsidR="003C0629" w:rsidRDefault="001B368D">
      <w:pPr>
        <w:pStyle w:val="Heading2"/>
        <w:jc w:val="center"/>
      </w:pPr>
      <w:r>
        <w:lastRenderedPageBreak/>
        <w:t xml:space="preserve">SMART GOAL #3 (Specific, Measurable, Attainable, Results-Based, and Time-Bound) </w:t>
      </w: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>(SWP 2, 7, 9, 10)</w:t>
      </w:r>
    </w:p>
    <w:p w:rsidR="003C0629" w:rsidRDefault="003C0629">
      <w:pPr>
        <w:pStyle w:val="Normal1"/>
        <w:spacing w:before="120" w:after="120" w:line="240" w:lineRule="auto"/>
        <w:jc w:val="both"/>
      </w:pPr>
    </w:p>
    <w:p w:rsidR="003C0629" w:rsidRDefault="001B368D">
      <w:pPr>
        <w:pStyle w:val="Normal1"/>
        <w:spacing w:before="120" w:after="120" w:line="240" w:lineRule="auto"/>
        <w:jc w:val="both"/>
      </w:pPr>
      <w:r>
        <w:rPr>
          <w:rFonts w:ascii="Arial" w:eastAsia="Arial" w:hAnsi="Arial" w:cs="Arial"/>
          <w:b/>
          <w:sz w:val="20"/>
          <w:szCs w:val="20"/>
        </w:rPr>
        <w:t>Strategic Improvement Plan Goal Area: Excellence in Academic Achievement</w:t>
      </w:r>
    </w:p>
    <w:p w:rsidR="003C0629" w:rsidRDefault="001B368D">
      <w:pPr>
        <w:pStyle w:val="Normal1"/>
        <w:spacing w:before="120" w:after="120" w:line="240" w:lineRule="auto"/>
      </w:pPr>
      <w:r>
        <w:rPr>
          <w:rFonts w:ascii="Arial" w:eastAsia="Arial" w:hAnsi="Arial" w:cs="Arial"/>
          <w:b/>
          <w:sz w:val="20"/>
          <w:szCs w:val="20"/>
        </w:rPr>
        <w:t>Performance Objective: Develop a rigorous curriculum for all</w:t>
      </w:r>
    </w:p>
    <w:p w:rsidR="003C0629" w:rsidRDefault="003C0629">
      <w:pPr>
        <w:pStyle w:val="Normal1"/>
      </w:pPr>
    </w:p>
    <w:tbl>
      <w:tblPr>
        <w:tblStyle w:val="a8"/>
        <w:tblW w:w="15006" w:type="dxa"/>
        <w:tblInd w:w="-120" w:type="dxa"/>
        <w:tblLayout w:type="fixed"/>
        <w:tblLook w:val="0400" w:firstRow="0" w:lastRow="0" w:firstColumn="0" w:lastColumn="0" w:noHBand="0" w:noVBand="1"/>
      </w:tblPr>
      <w:tblGrid>
        <w:gridCol w:w="1548"/>
        <w:gridCol w:w="1290"/>
        <w:gridCol w:w="4593"/>
        <w:gridCol w:w="1549"/>
        <w:gridCol w:w="2142"/>
        <w:gridCol w:w="8"/>
        <w:gridCol w:w="2010"/>
        <w:gridCol w:w="1866"/>
      </w:tblGrid>
      <w:tr w:rsidR="003C0629">
        <w:trPr>
          <w:gridAfter w:val="3"/>
          <w:wAfter w:w="3884" w:type="dxa"/>
          <w:trHeight w:val="540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20" w:type="dxa"/>
              <w:right w:w="120" w:type="dxa"/>
            </w:tcMar>
            <w:vAlign w:val="center"/>
          </w:tcPr>
          <w:p w:rsidR="003C0629" w:rsidRDefault="001B368D">
            <w:pPr>
              <w:pStyle w:val="Normal1"/>
              <w:spacing w:before="120" w:after="12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Performance Measures </w:t>
            </w:r>
            <w:r>
              <w:rPr>
                <w:rFonts w:ascii="Arial" w:eastAsia="Arial" w:hAnsi="Arial" w:cs="Arial"/>
                <w:sz w:val="20"/>
                <w:szCs w:val="20"/>
              </w:rPr>
              <w:t>(with unit of measure)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20" w:type="dxa"/>
              <w:right w:w="120" w:type="dxa"/>
            </w:tcMar>
            <w:vAlign w:val="center"/>
          </w:tcPr>
          <w:p w:rsidR="003C0629" w:rsidRDefault="001B368D">
            <w:pPr>
              <w:pStyle w:val="Normal1"/>
              <w:spacing w:before="120" w:after="12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Baseline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20" w:type="dxa"/>
              <w:right w:w="120" w:type="dxa"/>
            </w:tcMar>
            <w:vAlign w:val="center"/>
          </w:tcPr>
          <w:p w:rsidR="003C0629" w:rsidRDefault="001B368D">
            <w:pPr>
              <w:pStyle w:val="Normal1"/>
              <w:spacing w:before="120" w:after="12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Target Year 1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20" w:type="dxa"/>
              <w:right w:w="120" w:type="dxa"/>
            </w:tcMar>
            <w:vAlign w:val="center"/>
          </w:tcPr>
          <w:p w:rsidR="003C0629" w:rsidRDefault="001B368D">
            <w:pPr>
              <w:pStyle w:val="Normal1"/>
              <w:spacing w:before="120" w:after="12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Target Year 2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20" w:type="dxa"/>
              <w:right w:w="120" w:type="dxa"/>
            </w:tcMar>
            <w:vAlign w:val="center"/>
          </w:tcPr>
          <w:p w:rsidR="003C0629" w:rsidRDefault="001B368D">
            <w:pPr>
              <w:pStyle w:val="Normal1"/>
              <w:spacing w:before="120" w:after="12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Target Year 3</w:t>
            </w:r>
          </w:p>
        </w:tc>
      </w:tr>
      <w:tr w:rsidR="003C0629">
        <w:trPr>
          <w:gridAfter w:val="3"/>
          <w:wAfter w:w="3884" w:type="dxa"/>
          <w:trHeight w:val="540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20" w:type="dxa"/>
              <w:right w:w="120" w:type="dxa"/>
            </w:tcMar>
            <w:vAlign w:val="center"/>
          </w:tcPr>
          <w:p w:rsidR="003C0629" w:rsidRDefault="003C0629">
            <w:pPr>
              <w:pStyle w:val="Normal1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20" w:type="dxa"/>
              <w:right w:w="120" w:type="dxa"/>
            </w:tcMar>
            <w:vAlign w:val="center"/>
          </w:tcPr>
          <w:p w:rsidR="003C0629" w:rsidRDefault="003C0629">
            <w:pPr>
              <w:pStyle w:val="Normal1"/>
            </w:pP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20" w:type="dxa"/>
              <w:right w:w="120" w:type="dxa"/>
            </w:tcMar>
            <w:vAlign w:val="center"/>
          </w:tcPr>
          <w:p w:rsidR="003C0629" w:rsidRDefault="003C0629">
            <w:pPr>
              <w:pStyle w:val="Normal1"/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20" w:type="dxa"/>
              <w:right w:w="120" w:type="dxa"/>
            </w:tcMar>
            <w:vAlign w:val="center"/>
          </w:tcPr>
          <w:p w:rsidR="003C0629" w:rsidRDefault="003C0629">
            <w:pPr>
              <w:pStyle w:val="Normal1"/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20" w:type="dxa"/>
              <w:right w:w="120" w:type="dxa"/>
            </w:tcMar>
            <w:vAlign w:val="center"/>
          </w:tcPr>
          <w:p w:rsidR="003C0629" w:rsidRDefault="003C0629">
            <w:pPr>
              <w:pStyle w:val="Normal1"/>
            </w:pPr>
          </w:p>
        </w:tc>
      </w:tr>
      <w:tr w:rsidR="003C0629">
        <w:trPr>
          <w:gridAfter w:val="3"/>
          <w:wAfter w:w="3884" w:type="dxa"/>
          <w:trHeight w:val="480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lastRenderedPageBreak/>
              <w:t>Increase the percentage of elementary school students with disabilities meeting subgroup performance targets on the CCRPI.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  <w:spacing w:before="0"/>
            </w:pPr>
            <w:r>
              <w:rPr>
                <w:rFonts w:ascii="Arial" w:eastAsia="Arial" w:hAnsi="Arial" w:cs="Arial"/>
                <w:i/>
                <w:color w:val="FF0000"/>
                <w:sz w:val="24"/>
                <w:szCs w:val="24"/>
              </w:rPr>
              <w:t>TBD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3C0629">
            <w:pPr>
              <w:pStyle w:val="Normal1"/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3C0629">
            <w:pPr>
              <w:pStyle w:val="Normal1"/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3C0629">
            <w:pPr>
              <w:pStyle w:val="Normal1"/>
            </w:pPr>
          </w:p>
        </w:tc>
      </w:tr>
      <w:tr w:rsidR="003C0629">
        <w:trPr>
          <w:gridAfter w:val="3"/>
          <w:wAfter w:w="3884" w:type="dxa"/>
          <w:trHeight w:val="480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Increase the percentage of students scoring proficient or distinguished on the GMAS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  <w:spacing w:before="0"/>
            </w:pPr>
            <w:r>
              <w:rPr>
                <w:rFonts w:ascii="Arial" w:eastAsia="Arial" w:hAnsi="Arial" w:cs="Arial"/>
                <w:i/>
                <w:color w:val="FF0000"/>
                <w:sz w:val="24"/>
                <w:szCs w:val="24"/>
              </w:rPr>
              <w:t>TBD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3C0629">
            <w:pPr>
              <w:pStyle w:val="Normal1"/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3C0629">
            <w:pPr>
              <w:pStyle w:val="Normal1"/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3C0629">
            <w:pPr>
              <w:pStyle w:val="Normal1"/>
            </w:pPr>
          </w:p>
        </w:tc>
      </w:tr>
      <w:tr w:rsidR="003C0629">
        <w:trPr>
          <w:gridAfter w:val="3"/>
          <w:wAfter w:w="3884" w:type="dxa"/>
          <w:trHeight w:val="480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Increases the percentage 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lastRenderedPageBreak/>
              <w:t xml:space="preserve">of students meeting typical and high growth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  <w:spacing w:before="0"/>
            </w:pPr>
            <w:r>
              <w:rPr>
                <w:rFonts w:ascii="Arial" w:eastAsia="Arial" w:hAnsi="Arial" w:cs="Arial"/>
                <w:i/>
                <w:color w:val="FF0000"/>
                <w:sz w:val="24"/>
                <w:szCs w:val="24"/>
              </w:rPr>
              <w:lastRenderedPageBreak/>
              <w:t>TBD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3C0629">
            <w:pPr>
              <w:pStyle w:val="Normal1"/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3C0629">
            <w:pPr>
              <w:pStyle w:val="Normal1"/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3C0629">
            <w:pPr>
              <w:pStyle w:val="Normal1"/>
            </w:pPr>
          </w:p>
        </w:tc>
      </w:tr>
      <w:tr w:rsidR="003C0629">
        <w:trPr>
          <w:gridAfter w:val="3"/>
          <w:wAfter w:w="3884" w:type="dxa"/>
          <w:trHeight w:val="480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lastRenderedPageBreak/>
              <w:t>Increase the percentage of students receiving gifted services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  <w:spacing w:before="0"/>
            </w:pPr>
            <w:r>
              <w:rPr>
                <w:rFonts w:ascii="Arial" w:eastAsia="Arial" w:hAnsi="Arial" w:cs="Arial"/>
                <w:i/>
                <w:color w:val="FF0000"/>
                <w:sz w:val="24"/>
                <w:szCs w:val="24"/>
              </w:rPr>
              <w:t>4.3%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  <w:spacing w:before="0"/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8%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  <w:spacing w:before="0"/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12%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  <w:spacing w:before="0"/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16%</w:t>
            </w:r>
          </w:p>
        </w:tc>
      </w:tr>
      <w:tr w:rsidR="003C0629">
        <w:trPr>
          <w:gridAfter w:val="3"/>
          <w:wAfter w:w="3884" w:type="dxa"/>
          <w:trHeight w:val="480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Increase the percentage of students performing proficiently at the Tier 1 level of instruction.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  <w:spacing w:before="0"/>
            </w:pPr>
            <w:r>
              <w:rPr>
                <w:rFonts w:ascii="Arial" w:eastAsia="Arial" w:hAnsi="Arial" w:cs="Arial"/>
                <w:i/>
                <w:color w:val="FF0000"/>
                <w:sz w:val="24"/>
                <w:szCs w:val="24"/>
              </w:rPr>
              <w:t>TBD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3C0629">
            <w:pPr>
              <w:pStyle w:val="Normal1"/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3C0629">
            <w:pPr>
              <w:pStyle w:val="Normal1"/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3C0629">
            <w:pPr>
              <w:pStyle w:val="Normal1"/>
            </w:pPr>
          </w:p>
        </w:tc>
      </w:tr>
      <w:tr w:rsidR="003C0629">
        <w:trPr>
          <w:gridAfter w:val="3"/>
          <w:wAfter w:w="3884" w:type="dxa"/>
          <w:trHeight w:val="480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3C0629">
            <w:pPr>
              <w:pStyle w:val="Normal1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3C0629">
            <w:pPr>
              <w:pStyle w:val="Normal1"/>
            </w:pP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3C0629">
            <w:pPr>
              <w:pStyle w:val="Normal1"/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3C0629">
            <w:pPr>
              <w:pStyle w:val="Normal1"/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3C0629">
            <w:pPr>
              <w:pStyle w:val="Normal1"/>
            </w:pPr>
          </w:p>
        </w:tc>
      </w:tr>
      <w:tr w:rsidR="003C0629">
        <w:trPr>
          <w:gridAfter w:val="3"/>
          <w:wAfter w:w="3884" w:type="dxa"/>
          <w:trHeight w:val="480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3C0629">
            <w:pPr>
              <w:pStyle w:val="Normal1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3C0629">
            <w:pPr>
              <w:pStyle w:val="Normal1"/>
            </w:pP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3C0629">
            <w:pPr>
              <w:pStyle w:val="Normal1"/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3C0629">
            <w:pPr>
              <w:pStyle w:val="Normal1"/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3C0629">
            <w:pPr>
              <w:pStyle w:val="Normal1"/>
            </w:pPr>
          </w:p>
        </w:tc>
      </w:tr>
      <w:tr w:rsidR="003C0629">
        <w:trPr>
          <w:gridAfter w:val="3"/>
          <w:wAfter w:w="3884" w:type="dxa"/>
          <w:trHeight w:val="480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3C0629">
            <w:pPr>
              <w:pStyle w:val="Normal1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3C0629">
            <w:pPr>
              <w:pStyle w:val="Normal1"/>
            </w:pP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3C0629">
            <w:pPr>
              <w:pStyle w:val="Normal1"/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3C0629">
            <w:pPr>
              <w:pStyle w:val="Normal1"/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3C0629">
            <w:pPr>
              <w:pStyle w:val="Normal1"/>
            </w:pPr>
          </w:p>
        </w:tc>
      </w:tr>
      <w:tr w:rsidR="003C0629">
        <w:trPr>
          <w:trHeight w:val="920"/>
        </w:trPr>
        <w:tc>
          <w:tcPr>
            <w:tcW w:w="154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B3D5AB"/>
          </w:tcPr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1B368D">
            <w:pPr>
              <w:pStyle w:val="Normal1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Georgia School Performance Standard</w:t>
            </w:r>
          </w:p>
        </w:tc>
        <w:tc>
          <w:tcPr>
            <w:tcW w:w="129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B3D5AB"/>
          </w:tcPr>
          <w:p w:rsidR="003C0629" w:rsidRDefault="001B368D">
            <w:pPr>
              <w:pStyle w:val="Normal1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 Group (All or Subgroup, Parents, Teachers)</w:t>
            </w:r>
          </w:p>
          <w:p w:rsidR="003C0629" w:rsidRDefault="001B368D">
            <w:pPr>
              <w:pStyle w:val="Normal1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(SWP 9)</w:t>
            </w:r>
          </w:p>
        </w:tc>
        <w:tc>
          <w:tcPr>
            <w:tcW w:w="459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B3D5AB"/>
          </w:tcPr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1B368D">
            <w:pPr>
              <w:pStyle w:val="Normal1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Action /Strategies</w:t>
            </w:r>
          </w:p>
          <w:p w:rsidR="003C0629" w:rsidRDefault="001B368D">
            <w:pPr>
              <w:pStyle w:val="Normal1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Include description of SWP 2, 7, 9, 10</w:t>
            </w:r>
          </w:p>
        </w:tc>
        <w:tc>
          <w:tcPr>
            <w:tcW w:w="369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4E1F2"/>
          </w:tcPr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1B368D">
            <w:pPr>
              <w:pStyle w:val="Normal1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Evaluation of Implementation and Impact on Student Learning</w:t>
            </w:r>
          </w:p>
        </w:tc>
        <w:tc>
          <w:tcPr>
            <w:tcW w:w="201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2CDD1"/>
          </w:tcPr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1B368D">
            <w:pPr>
              <w:pStyle w:val="Normal1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Monitoring Actions of Implementation</w:t>
            </w:r>
          </w:p>
          <w:p w:rsidR="003C0629" w:rsidRDefault="003C0629">
            <w:pPr>
              <w:pStyle w:val="Normal1"/>
              <w:spacing w:after="0" w:line="240" w:lineRule="auto"/>
            </w:pPr>
          </w:p>
        </w:tc>
        <w:tc>
          <w:tcPr>
            <w:tcW w:w="186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CBCBCB"/>
          </w:tcPr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1B368D">
            <w:pPr>
              <w:pStyle w:val="Normal1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Estimated Cost, Funding Source, and/or Resources</w:t>
            </w:r>
          </w:p>
        </w:tc>
      </w:tr>
      <w:tr w:rsidR="003C0629">
        <w:trPr>
          <w:trHeight w:val="220"/>
        </w:trPr>
        <w:tc>
          <w:tcPr>
            <w:tcW w:w="1549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B3D5AB"/>
          </w:tcPr>
          <w:p w:rsidR="003C0629" w:rsidRDefault="003C0629">
            <w:pPr>
              <w:pStyle w:val="Normal1"/>
              <w:widowControl w:val="0"/>
              <w:spacing w:after="0" w:line="276" w:lineRule="auto"/>
            </w:pPr>
          </w:p>
        </w:tc>
        <w:tc>
          <w:tcPr>
            <w:tcW w:w="129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B3D5AB"/>
          </w:tcPr>
          <w:p w:rsidR="003C0629" w:rsidRDefault="003C0629">
            <w:pPr>
              <w:pStyle w:val="Normal1"/>
              <w:widowControl w:val="0"/>
              <w:spacing w:after="0" w:line="276" w:lineRule="auto"/>
            </w:pPr>
          </w:p>
        </w:tc>
        <w:tc>
          <w:tcPr>
            <w:tcW w:w="4593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B3D5AB"/>
          </w:tcPr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3C0629">
            <w:pPr>
              <w:pStyle w:val="Normal1"/>
              <w:spacing w:after="0" w:line="240" w:lineRule="auto"/>
              <w:jc w:val="center"/>
            </w:pPr>
          </w:p>
        </w:tc>
        <w:tc>
          <w:tcPr>
            <w:tcW w:w="15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4E1F2"/>
          </w:tcPr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Artifacts</w:t>
            </w:r>
          </w:p>
        </w:tc>
        <w:tc>
          <w:tcPr>
            <w:tcW w:w="215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4E1F2"/>
          </w:tcPr>
          <w:p w:rsidR="003C0629" w:rsidRDefault="001B368D">
            <w:pPr>
              <w:pStyle w:val="Normal1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Evidence</w:t>
            </w:r>
          </w:p>
        </w:tc>
        <w:tc>
          <w:tcPr>
            <w:tcW w:w="201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2CDD1"/>
          </w:tcPr>
          <w:p w:rsidR="003C0629" w:rsidRDefault="003C0629">
            <w:pPr>
              <w:pStyle w:val="Normal1"/>
              <w:widowControl w:val="0"/>
              <w:spacing w:after="0" w:line="276" w:lineRule="auto"/>
            </w:pPr>
          </w:p>
        </w:tc>
        <w:tc>
          <w:tcPr>
            <w:tcW w:w="186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CBCBCB"/>
          </w:tcPr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3C0629">
            <w:pPr>
              <w:pStyle w:val="Normal1"/>
              <w:spacing w:after="0" w:line="240" w:lineRule="auto"/>
              <w:jc w:val="center"/>
            </w:pPr>
          </w:p>
        </w:tc>
      </w:tr>
      <w:tr w:rsidR="003C0629">
        <w:trPr>
          <w:trHeight w:val="6620"/>
        </w:trPr>
        <w:tc>
          <w:tcPr>
            <w:tcW w:w="15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Curriculum and Instruction</w:t>
            </w:r>
          </w:p>
        </w:tc>
        <w:tc>
          <w:tcPr>
            <w:tcW w:w="12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0629" w:rsidRDefault="001B368D">
            <w:pPr>
              <w:pStyle w:val="Normal1"/>
              <w:spacing w:after="0" w:line="240" w:lineRule="auto"/>
            </w:pPr>
            <w:r>
              <w:rPr>
                <w:sz w:val="18"/>
                <w:szCs w:val="18"/>
              </w:rPr>
              <w:t>Teachers</w:t>
            </w:r>
          </w:p>
        </w:tc>
        <w:tc>
          <w:tcPr>
            <w:tcW w:w="45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 on Co-Teaching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definition of co-teaching and understanding of the models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When it is appropriate to use the various models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Co-teacher partners model their lessons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Co-Teaching Walkthrough Rubric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Co-Teacher coaching session with instructional coach</w:t>
            </w: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Co-Teacher Teams Planning weekly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Paraprofessional training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139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Professional Learning opportunities for ensuring the Rigor of curriculum for all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Job embedded differentiation PL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Job embedded rigor PL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 based PL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SBI PL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Hattie and Marzano work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most effective instructional strategies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Co-Teaching</w:t>
            </w: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140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Professional Learning opportunities for ensuring the Rigor of curriculum for all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Job embedded differentiation PL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Job embedded rigor PL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 based PL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SBI PL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Hattie and Marzano work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most effective instructional strategies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Co-Teaching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Student-Centered Instruction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Metacognition and growth mindset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141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Vertical Planning for data analysis and student growth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Horizontal and vertical Curriculum and Unit Development- The Meriwether Way and Standards Based Instruction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Monthly Paraprofessional PL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District initiatives: Thinking Maps, Reading Street, phonics, PBIS, etc</w:t>
            </w:r>
          </w:p>
        </w:tc>
        <w:tc>
          <w:tcPr>
            <w:tcW w:w="15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 GA RESA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Griffin RESA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Co-teacher books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142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Title II Teacher Stipend $2,250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Books - $450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143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Training Materials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144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Paraprofessional PL Calendar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Professional Learning Library</w:t>
            </w: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3C0629">
            <w:pPr>
              <w:pStyle w:val="Normal1"/>
              <w:spacing w:after="0" w:line="240" w:lineRule="auto"/>
            </w:pPr>
          </w:p>
        </w:tc>
        <w:tc>
          <w:tcPr>
            <w:tcW w:w="21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School Leaders Demonstrate: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Job embedded PL observed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145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data to support effectiveness of PL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146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TKES feedback / coaching sessions demonstrating teacher growth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147" style="width:0;height:1.5pt" o:hralign="center" o:hrstd="t" o:hr="t" fillcolor="#a0a0a0" stroked="f"/>
              </w:pict>
            </w: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Teachers Demonstrate: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Knowledge of individual student’s needs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148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Knowledge / expectation of the standards</w:t>
            </w: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149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Students Demonstrate:  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Increased scores on Pre/post test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150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Increased fluency in reading and math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151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Understanding of expectations and performance levels based on exemplary work samples</w:t>
            </w:r>
          </w:p>
        </w:tc>
        <w:tc>
          <w:tcPr>
            <w:tcW w:w="2018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Monitor student progress: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Dibels and STAR data at the beginning, middle, and end of the year 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152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Monitor Pre / Post test data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153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Monitor math matters and reading fluency data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154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Review student work samples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155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Review student support plans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156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TKES feedback / coaching sessions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157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Review 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Lesson Plans 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158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Sign in sheets and agendas of professional learning</w:t>
            </w: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6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3C0629">
            <w:pPr>
              <w:pStyle w:val="Normal1"/>
              <w:spacing w:after="0" w:line="240" w:lineRule="auto"/>
            </w:pPr>
          </w:p>
        </w:tc>
      </w:tr>
    </w:tbl>
    <w:p w:rsidR="003C0629" w:rsidRDefault="001B368D">
      <w:pPr>
        <w:pStyle w:val="Heading2"/>
        <w:jc w:val="center"/>
      </w:pPr>
      <w:r>
        <w:lastRenderedPageBreak/>
        <w:t xml:space="preserve">SMART GOAL #4 (Specific, Measurable, Attainable, Results-Based, and Time-Bound) </w:t>
      </w: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>(SWP 2, 7, 9, 10)</w:t>
      </w:r>
    </w:p>
    <w:p w:rsidR="003C0629" w:rsidRDefault="003C0629">
      <w:pPr>
        <w:pStyle w:val="Normal1"/>
      </w:pPr>
    </w:p>
    <w:p w:rsidR="003C0629" w:rsidRDefault="001B368D">
      <w:pPr>
        <w:pStyle w:val="Normal1"/>
        <w:spacing w:before="120" w:after="120" w:line="240" w:lineRule="auto"/>
        <w:jc w:val="both"/>
      </w:pPr>
      <w:r>
        <w:rPr>
          <w:rFonts w:ascii="Arial" w:eastAsia="Arial" w:hAnsi="Arial" w:cs="Arial"/>
          <w:b/>
          <w:sz w:val="20"/>
          <w:szCs w:val="20"/>
        </w:rPr>
        <w:t>Strategic Improvement Plan Goal Area: Organizational and Operational Effectiveness</w:t>
      </w:r>
    </w:p>
    <w:p w:rsidR="003C0629" w:rsidRDefault="001B368D">
      <w:pPr>
        <w:pStyle w:val="Normal1"/>
      </w:pPr>
      <w:r>
        <w:rPr>
          <w:rFonts w:ascii="Arial" w:eastAsia="Arial" w:hAnsi="Arial" w:cs="Arial"/>
          <w:b/>
          <w:sz w:val="20"/>
          <w:szCs w:val="20"/>
        </w:rPr>
        <w:t>Performance Objective: Improving School Safety</w:t>
      </w:r>
    </w:p>
    <w:p w:rsidR="003C0629" w:rsidRDefault="003C0629">
      <w:pPr>
        <w:pStyle w:val="Normal1"/>
        <w:spacing w:before="120" w:after="120" w:line="240" w:lineRule="auto"/>
      </w:pPr>
    </w:p>
    <w:p w:rsidR="003C0629" w:rsidRDefault="003C0629">
      <w:pPr>
        <w:pStyle w:val="Normal1"/>
      </w:pPr>
    </w:p>
    <w:tbl>
      <w:tblPr>
        <w:tblStyle w:val="a9"/>
        <w:tblW w:w="15504" w:type="dxa"/>
        <w:tblInd w:w="-120" w:type="dxa"/>
        <w:tblLayout w:type="fixed"/>
        <w:tblLook w:val="0400" w:firstRow="0" w:lastRow="0" w:firstColumn="0" w:lastColumn="0" w:noHBand="0" w:noVBand="1"/>
      </w:tblPr>
      <w:tblGrid>
        <w:gridCol w:w="9922"/>
        <w:gridCol w:w="1616"/>
        <w:gridCol w:w="1322"/>
        <w:gridCol w:w="1322"/>
        <w:gridCol w:w="1322"/>
      </w:tblGrid>
      <w:tr w:rsidR="003C0629">
        <w:trPr>
          <w:trHeight w:val="540"/>
        </w:trPr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20" w:type="dxa"/>
              <w:right w:w="120" w:type="dxa"/>
            </w:tcMar>
            <w:vAlign w:val="center"/>
          </w:tcPr>
          <w:p w:rsidR="003C0629" w:rsidRDefault="001B368D">
            <w:pPr>
              <w:pStyle w:val="Normal1"/>
              <w:spacing w:before="120" w:after="12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Performance Measures </w:t>
            </w:r>
            <w:r>
              <w:rPr>
                <w:rFonts w:ascii="Arial" w:eastAsia="Arial" w:hAnsi="Arial" w:cs="Arial"/>
                <w:sz w:val="20"/>
                <w:szCs w:val="20"/>
              </w:rPr>
              <w:t>(with unit of measure)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20" w:type="dxa"/>
              <w:right w:w="120" w:type="dxa"/>
            </w:tcMar>
            <w:vAlign w:val="center"/>
          </w:tcPr>
          <w:p w:rsidR="003C0629" w:rsidRDefault="001B368D">
            <w:pPr>
              <w:pStyle w:val="Normal1"/>
              <w:spacing w:before="120" w:after="12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Baseline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20" w:type="dxa"/>
              <w:right w:w="120" w:type="dxa"/>
            </w:tcMar>
            <w:vAlign w:val="center"/>
          </w:tcPr>
          <w:p w:rsidR="003C0629" w:rsidRDefault="001B368D">
            <w:pPr>
              <w:pStyle w:val="Normal1"/>
              <w:spacing w:before="120" w:after="12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Target Year 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20" w:type="dxa"/>
              <w:right w:w="120" w:type="dxa"/>
            </w:tcMar>
            <w:vAlign w:val="center"/>
          </w:tcPr>
          <w:p w:rsidR="003C0629" w:rsidRDefault="001B368D">
            <w:pPr>
              <w:pStyle w:val="Normal1"/>
              <w:spacing w:before="120" w:after="12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Target Year 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20" w:type="dxa"/>
              <w:right w:w="120" w:type="dxa"/>
            </w:tcMar>
            <w:vAlign w:val="center"/>
          </w:tcPr>
          <w:p w:rsidR="003C0629" w:rsidRDefault="001B368D">
            <w:pPr>
              <w:pStyle w:val="Normal1"/>
              <w:spacing w:before="120" w:after="12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Target Year 3</w:t>
            </w:r>
          </w:p>
        </w:tc>
      </w:tr>
      <w:tr w:rsidR="003C0629">
        <w:trPr>
          <w:trHeight w:val="540"/>
        </w:trPr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20" w:type="dxa"/>
              <w:right w:w="120" w:type="dxa"/>
            </w:tcMar>
            <w:vAlign w:val="center"/>
          </w:tcPr>
          <w:p w:rsidR="003C0629" w:rsidRDefault="003C0629">
            <w:pPr>
              <w:pStyle w:val="Normal1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20" w:type="dxa"/>
              <w:right w:w="120" w:type="dxa"/>
            </w:tcMar>
            <w:vAlign w:val="center"/>
          </w:tcPr>
          <w:p w:rsidR="003C0629" w:rsidRDefault="003C0629">
            <w:pPr>
              <w:pStyle w:val="Normal1"/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20" w:type="dxa"/>
              <w:right w:w="120" w:type="dxa"/>
            </w:tcMar>
            <w:vAlign w:val="center"/>
          </w:tcPr>
          <w:p w:rsidR="003C0629" w:rsidRDefault="003C0629">
            <w:pPr>
              <w:pStyle w:val="Normal1"/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20" w:type="dxa"/>
              <w:right w:w="120" w:type="dxa"/>
            </w:tcMar>
            <w:vAlign w:val="center"/>
          </w:tcPr>
          <w:p w:rsidR="003C0629" w:rsidRDefault="003C0629">
            <w:pPr>
              <w:pStyle w:val="Normal1"/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20" w:type="dxa"/>
              <w:right w:w="120" w:type="dxa"/>
            </w:tcMar>
            <w:vAlign w:val="center"/>
          </w:tcPr>
          <w:p w:rsidR="003C0629" w:rsidRDefault="003C0629">
            <w:pPr>
              <w:pStyle w:val="Normal1"/>
            </w:pPr>
          </w:p>
        </w:tc>
      </w:tr>
      <w:tr w:rsidR="003C0629">
        <w:trPr>
          <w:trHeight w:val="480"/>
        </w:trPr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Decrease the number of all discipline referrals.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  <w:spacing w:before="0"/>
            </w:pPr>
            <w:r>
              <w:rPr>
                <w:rFonts w:ascii="Arial" w:eastAsia="Arial" w:hAnsi="Arial" w:cs="Arial"/>
                <w:i/>
                <w:color w:val="FF0000"/>
                <w:sz w:val="24"/>
                <w:szCs w:val="24"/>
              </w:rPr>
              <w:t xml:space="preserve">139 Referrals 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Or FY17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  <w:spacing w:before="0"/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100 or TBD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  <w:spacing w:before="0"/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90 or TBD</w:t>
            </w:r>
          </w:p>
          <w:p w:rsidR="003C0629" w:rsidRDefault="003C0629">
            <w:pPr>
              <w:pStyle w:val="Normal1"/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  <w:spacing w:before="0"/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80 or TBD</w:t>
            </w:r>
          </w:p>
          <w:p w:rsidR="003C0629" w:rsidRDefault="003C0629">
            <w:pPr>
              <w:pStyle w:val="Normal1"/>
            </w:pPr>
          </w:p>
        </w:tc>
      </w:tr>
      <w:tr w:rsidR="003C0629">
        <w:trPr>
          <w:trHeight w:val="480"/>
        </w:trPr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Increase the percentage of parents who “strongly agree” or “somewhat agree” that their student is safe in school.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  <w:spacing w:before="0"/>
            </w:pPr>
            <w:r>
              <w:rPr>
                <w:rFonts w:ascii="Arial" w:eastAsia="Arial" w:hAnsi="Arial" w:cs="Arial"/>
                <w:i/>
                <w:color w:val="FF0000"/>
                <w:sz w:val="24"/>
                <w:szCs w:val="24"/>
              </w:rPr>
              <w:t>TBD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3C0629">
            <w:pPr>
              <w:pStyle w:val="Normal1"/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3C0629">
            <w:pPr>
              <w:pStyle w:val="Normal1"/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3C0629">
            <w:pPr>
              <w:pStyle w:val="Normal1"/>
            </w:pPr>
          </w:p>
        </w:tc>
      </w:tr>
      <w:tr w:rsidR="003C0629">
        <w:trPr>
          <w:trHeight w:val="480"/>
        </w:trPr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Increase the percentage of students who “strongly agree” or “somewhat agree” that they attend a safe school. 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  <w:spacing w:before="0"/>
            </w:pPr>
            <w:r>
              <w:rPr>
                <w:rFonts w:ascii="Arial" w:eastAsia="Arial" w:hAnsi="Arial" w:cs="Arial"/>
                <w:i/>
                <w:color w:val="FF0000"/>
                <w:sz w:val="24"/>
                <w:szCs w:val="24"/>
              </w:rPr>
              <w:t xml:space="preserve">87.3 %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  <w:spacing w:before="0"/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90 %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  <w:spacing w:before="0"/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95%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  <w:spacing w:before="0"/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97%</w:t>
            </w:r>
          </w:p>
        </w:tc>
      </w:tr>
      <w:tr w:rsidR="003C0629">
        <w:trPr>
          <w:trHeight w:val="480"/>
        </w:trPr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Increase the percentage of staff who “strongly agree” or “somewhat agree” that they work in a safe school. 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  <w:spacing w:before="0"/>
            </w:pPr>
            <w:r>
              <w:rPr>
                <w:rFonts w:ascii="Arial" w:eastAsia="Arial" w:hAnsi="Arial" w:cs="Arial"/>
                <w:i/>
                <w:color w:val="FF0000"/>
                <w:sz w:val="24"/>
                <w:szCs w:val="24"/>
              </w:rPr>
              <w:t>97.4%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  <w:spacing w:before="0"/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98 %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  <w:spacing w:before="0"/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99 %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  <w:spacing w:before="0"/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100 %</w:t>
            </w:r>
          </w:p>
        </w:tc>
      </w:tr>
    </w:tbl>
    <w:p w:rsidR="003C0629" w:rsidRDefault="003C0629">
      <w:pPr>
        <w:pStyle w:val="Normal1"/>
      </w:pPr>
    </w:p>
    <w:tbl>
      <w:tblPr>
        <w:tblStyle w:val="aa"/>
        <w:tblW w:w="15006" w:type="dxa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8"/>
        <w:gridCol w:w="1772"/>
        <w:gridCol w:w="4409"/>
        <w:gridCol w:w="1357"/>
        <w:gridCol w:w="2083"/>
        <w:gridCol w:w="8"/>
        <w:gridCol w:w="2001"/>
        <w:gridCol w:w="1828"/>
      </w:tblGrid>
      <w:tr w:rsidR="003C0629">
        <w:trPr>
          <w:trHeight w:val="920"/>
          <w:jc w:val="center"/>
        </w:trPr>
        <w:tc>
          <w:tcPr>
            <w:tcW w:w="154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E2EFD9"/>
          </w:tcPr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1B368D">
            <w:pPr>
              <w:pStyle w:val="Normal1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Georgia School Performance Standard</w:t>
            </w:r>
          </w:p>
        </w:tc>
        <w:tc>
          <w:tcPr>
            <w:tcW w:w="177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E2EFD9"/>
          </w:tcPr>
          <w:p w:rsidR="003C0629" w:rsidRDefault="001B368D">
            <w:pPr>
              <w:pStyle w:val="Normal1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 Group (All or Subgroup, Parents, Teachers)</w:t>
            </w:r>
          </w:p>
        </w:tc>
        <w:tc>
          <w:tcPr>
            <w:tcW w:w="440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E2EFD9"/>
          </w:tcPr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1B368D">
            <w:pPr>
              <w:pStyle w:val="Normal1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Action /Strategies</w:t>
            </w:r>
          </w:p>
          <w:p w:rsidR="003C0629" w:rsidRDefault="001B368D">
            <w:pPr>
              <w:pStyle w:val="Normal1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Include description of SWP 2, 7, 9, 10)</w:t>
            </w:r>
          </w:p>
        </w:tc>
        <w:tc>
          <w:tcPr>
            <w:tcW w:w="34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</w:tcPr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1B368D">
            <w:pPr>
              <w:pStyle w:val="Normal1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Evaluation of Implementation and Impact on Student Learning</w:t>
            </w:r>
          </w:p>
        </w:tc>
        <w:tc>
          <w:tcPr>
            <w:tcW w:w="200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BE4D5"/>
          </w:tcPr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1B368D">
            <w:pPr>
              <w:pStyle w:val="Normal1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Monitoring Actions of Implementation</w:t>
            </w:r>
          </w:p>
          <w:p w:rsidR="003C0629" w:rsidRDefault="003C0629">
            <w:pPr>
              <w:pStyle w:val="Normal1"/>
              <w:spacing w:after="0" w:line="240" w:lineRule="auto"/>
            </w:pPr>
          </w:p>
        </w:tc>
        <w:tc>
          <w:tcPr>
            <w:tcW w:w="182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0CECE"/>
          </w:tcPr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1B368D">
            <w:pPr>
              <w:pStyle w:val="Normal1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Estimated Cost, Funding Source, and/or Resources </w:t>
            </w:r>
          </w:p>
        </w:tc>
      </w:tr>
      <w:tr w:rsidR="003C0629">
        <w:trPr>
          <w:trHeight w:val="220"/>
          <w:jc w:val="center"/>
        </w:trPr>
        <w:tc>
          <w:tcPr>
            <w:tcW w:w="1549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E2EFD9"/>
          </w:tcPr>
          <w:p w:rsidR="003C0629" w:rsidRDefault="003C0629">
            <w:pPr>
              <w:pStyle w:val="Normal1"/>
              <w:spacing w:after="0" w:line="240" w:lineRule="auto"/>
              <w:jc w:val="center"/>
            </w:pPr>
          </w:p>
        </w:tc>
        <w:tc>
          <w:tcPr>
            <w:tcW w:w="177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2EFD9"/>
          </w:tcPr>
          <w:p w:rsidR="003C0629" w:rsidRDefault="001B368D">
            <w:pPr>
              <w:pStyle w:val="Normal1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(SWP 9)</w:t>
            </w:r>
          </w:p>
        </w:tc>
        <w:tc>
          <w:tcPr>
            <w:tcW w:w="4409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E2EFD9"/>
          </w:tcPr>
          <w:p w:rsidR="003C0629" w:rsidRDefault="003C0629">
            <w:pPr>
              <w:pStyle w:val="Normal1"/>
              <w:spacing w:after="0" w:line="240" w:lineRule="auto"/>
              <w:jc w:val="center"/>
            </w:pPr>
          </w:p>
        </w:tc>
        <w:tc>
          <w:tcPr>
            <w:tcW w:w="13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</w:tcPr>
          <w:p w:rsidR="003C0629" w:rsidRDefault="001B368D">
            <w:pPr>
              <w:pStyle w:val="Normal1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Artifacts</w:t>
            </w:r>
          </w:p>
        </w:tc>
        <w:tc>
          <w:tcPr>
            <w:tcW w:w="2091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</w:tcPr>
          <w:p w:rsidR="003C0629" w:rsidRDefault="001B368D">
            <w:pPr>
              <w:pStyle w:val="Normal1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Evidence</w:t>
            </w:r>
          </w:p>
        </w:tc>
        <w:tc>
          <w:tcPr>
            <w:tcW w:w="2001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BE4D5"/>
          </w:tcPr>
          <w:p w:rsidR="003C0629" w:rsidRDefault="003C0629">
            <w:pPr>
              <w:pStyle w:val="Normal1"/>
              <w:widowControl w:val="0"/>
              <w:spacing w:after="0" w:line="276" w:lineRule="auto"/>
            </w:pPr>
          </w:p>
        </w:tc>
        <w:tc>
          <w:tcPr>
            <w:tcW w:w="182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0CECE"/>
          </w:tcPr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3C0629">
            <w:pPr>
              <w:pStyle w:val="Normal1"/>
              <w:spacing w:after="0" w:line="240" w:lineRule="auto"/>
              <w:jc w:val="center"/>
            </w:pPr>
          </w:p>
        </w:tc>
      </w:tr>
      <w:tr w:rsidR="003C0629">
        <w:trPr>
          <w:trHeight w:val="3900"/>
          <w:jc w:val="center"/>
        </w:trPr>
        <w:tc>
          <w:tcPr>
            <w:tcW w:w="15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Planning and Organization 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159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Instruction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160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School Culture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161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Professional Learning 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162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School culture 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163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Family and Community Engagement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164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Leadership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165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Planning and Organization</w:t>
            </w:r>
          </w:p>
        </w:tc>
        <w:tc>
          <w:tcPr>
            <w:tcW w:w="17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166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Bus Riders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167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Teachers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168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Parents 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169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Custodial/Cafeteria Staff</w:t>
            </w: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3C0629">
            <w:pPr>
              <w:pStyle w:val="Normal1"/>
              <w:spacing w:after="0" w:line="240" w:lineRule="auto"/>
            </w:pPr>
          </w:p>
        </w:tc>
        <w:tc>
          <w:tcPr>
            <w:tcW w:w="4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School-wide rules posted in every classroom</w:t>
            </w: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 teachers will attend professional learning concerning deescalation training//positive relationship building  training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170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Each teacher has a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typed  classroom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management plan with rules (School-wide), procedures, and positive and negative (School-wide) consequences. 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Each teacher has both a typed and posted positive incentive plan. 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School-wide PBIS plan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171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School-wide Weekly, Monthly, Nine Weeks, and Semester Incentive Plan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Behavior data posted (fighting, classroom disruption, and disrespect) on each hallway and at the the main hallway for all grades.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172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Computer Lab rotations will do weekly value lessons.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173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Bullying Prevention 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174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Monthly student award for exhibiting the value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Counselor guidance sessions K-5 Monthly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Value shout area on each hallway to show exhibiting monthly values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Parent newsletters and website for the monthly value</w:t>
            </w:r>
          </w:p>
        </w:tc>
        <w:tc>
          <w:tcPr>
            <w:tcW w:w="13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PBIS, Title I Funding (approx. 30 suggest printing at RESA or County Office) 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175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Mr. Perry (from Greenville High School), 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176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Title II Funding 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PBIS, Title I Funding 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177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(Teacher will use school resources such as computer, paper, etc)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PBIS, Title I Funding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(Teacher will use school resources such as computer, paper, etc)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PBIS,Title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Funding</w:t>
            </w:r>
          </w:p>
        </w:tc>
        <w:tc>
          <w:tcPr>
            <w:tcW w:w="20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School Leaders Demonstrate: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An understanding of areas to focus on discipline concerns</w:t>
            </w: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Less time devoted to discipline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178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Teachers Demonstrate: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An understanding of student triggers</w:t>
            </w: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Less disruption in classrooms</w:t>
            </w: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Effective use of a classroom management plan &amp; individual BIP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179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Parents Demonstrate: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Understanding of behavioral expectations</w:t>
            </w:r>
          </w:p>
          <w:p w:rsidR="003C0629" w:rsidRDefault="003C0629">
            <w:pPr>
              <w:pStyle w:val="Normal1"/>
              <w:spacing w:after="0" w:line="240" w:lineRule="auto"/>
            </w:pPr>
          </w:p>
        </w:tc>
        <w:tc>
          <w:tcPr>
            <w:tcW w:w="2009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Review BIP’s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180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Review Discipline data monthly 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181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TKES observations / Positive Learning Environment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182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Monthly Bus checks / recognition of bus with fewest referrals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183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Recognition of grade level with fewest referrals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184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Individual student discipline data assigned a mentor</w:t>
            </w:r>
          </w:p>
        </w:tc>
        <w:tc>
          <w:tcPr>
            <w:tcW w:w="18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PBIS RESA Assistance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185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SWIS 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186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RTI Coordinator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187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Title I Instructional Coach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188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Counselor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189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Community members / leaders</w:t>
            </w:r>
          </w:p>
        </w:tc>
      </w:tr>
    </w:tbl>
    <w:p w:rsidR="003C0629" w:rsidRDefault="001B368D">
      <w:pPr>
        <w:pStyle w:val="Heading2"/>
        <w:jc w:val="center"/>
      </w:pPr>
      <w:r>
        <w:lastRenderedPageBreak/>
        <w:t xml:space="preserve">SMART GOAL #5 (Specific, Measurable, Attainable, Results-Based, and Time-Bound) </w:t>
      </w: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>(SWP 2, 7, 9, 10)</w:t>
      </w:r>
    </w:p>
    <w:p w:rsidR="003C0629" w:rsidRDefault="003C0629">
      <w:pPr>
        <w:pStyle w:val="Normal1"/>
      </w:pPr>
    </w:p>
    <w:p w:rsidR="003C0629" w:rsidRDefault="001B368D">
      <w:pPr>
        <w:pStyle w:val="Normal1"/>
        <w:spacing w:before="120" w:after="120" w:line="240" w:lineRule="auto"/>
      </w:pPr>
      <w:r>
        <w:rPr>
          <w:rFonts w:ascii="Arial" w:eastAsia="Arial" w:hAnsi="Arial" w:cs="Arial"/>
          <w:b/>
          <w:sz w:val="20"/>
          <w:szCs w:val="20"/>
        </w:rPr>
        <w:t>Strategic Improvement Plan Goal Area: Parent and Community Ownership</w:t>
      </w:r>
    </w:p>
    <w:p w:rsidR="003C0629" w:rsidRDefault="001B368D">
      <w:pPr>
        <w:pStyle w:val="Normal1"/>
        <w:spacing w:before="120" w:after="120" w:line="240" w:lineRule="auto"/>
      </w:pPr>
      <w:r>
        <w:rPr>
          <w:rFonts w:ascii="Arial" w:eastAsia="Arial" w:hAnsi="Arial" w:cs="Arial"/>
          <w:b/>
          <w:sz w:val="20"/>
          <w:szCs w:val="20"/>
        </w:rPr>
        <w:t>Performance Objective: Increase parental involvement and buy in</w:t>
      </w:r>
    </w:p>
    <w:p w:rsidR="003C0629" w:rsidRDefault="003C0629">
      <w:pPr>
        <w:pStyle w:val="Normal1"/>
      </w:pPr>
    </w:p>
    <w:tbl>
      <w:tblPr>
        <w:tblStyle w:val="ab"/>
        <w:tblW w:w="13749" w:type="dxa"/>
        <w:tblInd w:w="-120" w:type="dxa"/>
        <w:tblLayout w:type="fixed"/>
        <w:tblLook w:val="0400" w:firstRow="0" w:lastRow="0" w:firstColumn="0" w:lastColumn="0" w:noHBand="0" w:noVBand="1"/>
      </w:tblPr>
      <w:tblGrid>
        <w:gridCol w:w="8162"/>
        <w:gridCol w:w="1063"/>
        <w:gridCol w:w="1508"/>
        <w:gridCol w:w="1508"/>
        <w:gridCol w:w="1508"/>
      </w:tblGrid>
      <w:tr w:rsidR="003C0629">
        <w:trPr>
          <w:trHeight w:val="540"/>
        </w:trPr>
        <w:tc>
          <w:tcPr>
            <w:tcW w:w="8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20" w:type="dxa"/>
              <w:right w:w="120" w:type="dxa"/>
            </w:tcMar>
            <w:vAlign w:val="center"/>
          </w:tcPr>
          <w:p w:rsidR="003C0629" w:rsidRDefault="001B368D">
            <w:pPr>
              <w:pStyle w:val="Normal1"/>
              <w:spacing w:before="120" w:after="12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Performance Measures </w:t>
            </w:r>
            <w:r>
              <w:rPr>
                <w:rFonts w:ascii="Arial" w:eastAsia="Arial" w:hAnsi="Arial" w:cs="Arial"/>
                <w:sz w:val="20"/>
                <w:szCs w:val="20"/>
              </w:rPr>
              <w:t>(with unit of measure)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20" w:type="dxa"/>
              <w:right w:w="120" w:type="dxa"/>
            </w:tcMar>
            <w:vAlign w:val="center"/>
          </w:tcPr>
          <w:p w:rsidR="003C0629" w:rsidRDefault="001B368D">
            <w:pPr>
              <w:pStyle w:val="Normal1"/>
              <w:spacing w:before="120" w:after="12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Baseline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20" w:type="dxa"/>
              <w:right w:w="120" w:type="dxa"/>
            </w:tcMar>
            <w:vAlign w:val="center"/>
          </w:tcPr>
          <w:p w:rsidR="003C0629" w:rsidRDefault="001B368D">
            <w:pPr>
              <w:pStyle w:val="Normal1"/>
              <w:spacing w:before="120" w:after="12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Target Year 1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20" w:type="dxa"/>
              <w:right w:w="120" w:type="dxa"/>
            </w:tcMar>
            <w:vAlign w:val="center"/>
          </w:tcPr>
          <w:p w:rsidR="003C0629" w:rsidRDefault="001B368D">
            <w:pPr>
              <w:pStyle w:val="Normal1"/>
              <w:spacing w:before="120" w:after="12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Target Year 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20" w:type="dxa"/>
              <w:right w:w="120" w:type="dxa"/>
            </w:tcMar>
            <w:vAlign w:val="center"/>
          </w:tcPr>
          <w:p w:rsidR="003C0629" w:rsidRDefault="001B368D">
            <w:pPr>
              <w:pStyle w:val="Normal1"/>
              <w:spacing w:before="120" w:after="12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Target Year 3</w:t>
            </w:r>
          </w:p>
        </w:tc>
      </w:tr>
      <w:tr w:rsidR="003C0629">
        <w:trPr>
          <w:trHeight w:val="540"/>
        </w:trPr>
        <w:tc>
          <w:tcPr>
            <w:tcW w:w="8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20" w:type="dxa"/>
              <w:right w:w="120" w:type="dxa"/>
            </w:tcMar>
            <w:vAlign w:val="center"/>
          </w:tcPr>
          <w:p w:rsidR="003C0629" w:rsidRDefault="003C0629">
            <w:pPr>
              <w:pStyle w:val="Normal1"/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20" w:type="dxa"/>
              <w:right w:w="120" w:type="dxa"/>
            </w:tcMar>
            <w:vAlign w:val="center"/>
          </w:tcPr>
          <w:p w:rsidR="003C0629" w:rsidRDefault="003C0629">
            <w:pPr>
              <w:pStyle w:val="Normal1"/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20" w:type="dxa"/>
              <w:right w:w="120" w:type="dxa"/>
            </w:tcMar>
            <w:vAlign w:val="center"/>
          </w:tcPr>
          <w:p w:rsidR="003C0629" w:rsidRDefault="003C0629">
            <w:pPr>
              <w:pStyle w:val="Normal1"/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20" w:type="dxa"/>
              <w:right w:w="120" w:type="dxa"/>
            </w:tcMar>
            <w:vAlign w:val="center"/>
          </w:tcPr>
          <w:p w:rsidR="003C0629" w:rsidRDefault="003C0629">
            <w:pPr>
              <w:pStyle w:val="Normal1"/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20" w:type="dxa"/>
              <w:right w:w="120" w:type="dxa"/>
            </w:tcMar>
            <w:vAlign w:val="center"/>
          </w:tcPr>
          <w:p w:rsidR="003C0629" w:rsidRDefault="003C0629">
            <w:pPr>
              <w:pStyle w:val="Normal1"/>
            </w:pPr>
          </w:p>
        </w:tc>
      </w:tr>
      <w:tr w:rsidR="003C0629">
        <w:trPr>
          <w:trHeight w:val="480"/>
        </w:trPr>
        <w:tc>
          <w:tcPr>
            <w:tcW w:w="8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lastRenderedPageBreak/>
              <w:t xml:space="preserve">Increase the number of parental attendance at 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school  events</w:t>
            </w:r>
            <w:proofErr w:type="gramEnd"/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  <w:spacing w:before="0"/>
            </w:pPr>
            <w:r>
              <w:rPr>
                <w:rFonts w:ascii="Arial" w:eastAsia="Arial" w:hAnsi="Arial" w:cs="Arial"/>
                <w:i/>
                <w:color w:val="FF0000"/>
                <w:sz w:val="24"/>
                <w:szCs w:val="24"/>
              </w:rPr>
              <w:t>FY 17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  <w:spacing w:before="0"/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TBD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  <w:spacing w:before="0"/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TBD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  <w:spacing w:before="0"/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TBD</w:t>
            </w:r>
          </w:p>
        </w:tc>
      </w:tr>
      <w:tr w:rsidR="003C0629">
        <w:trPr>
          <w:trHeight w:val="480"/>
        </w:trPr>
        <w:tc>
          <w:tcPr>
            <w:tcW w:w="8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Increase the number of parent volunteers at school events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  <w:spacing w:before="0"/>
            </w:pPr>
            <w:r>
              <w:rPr>
                <w:rFonts w:ascii="Arial" w:eastAsia="Arial" w:hAnsi="Arial" w:cs="Arial"/>
                <w:i/>
                <w:color w:val="FF0000"/>
                <w:sz w:val="24"/>
                <w:szCs w:val="24"/>
              </w:rPr>
              <w:t xml:space="preserve">FY 17 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  <w:spacing w:before="0"/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TBD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  <w:spacing w:before="0"/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TBD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  <w:spacing w:before="0"/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TBD</w:t>
            </w:r>
          </w:p>
        </w:tc>
      </w:tr>
      <w:tr w:rsidR="003C0629">
        <w:trPr>
          <w:trHeight w:val="480"/>
        </w:trPr>
        <w:tc>
          <w:tcPr>
            <w:tcW w:w="8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Increase the number of parents completing the school climate survey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  <w:spacing w:before="0"/>
            </w:pPr>
            <w:r>
              <w:rPr>
                <w:rFonts w:ascii="Arial" w:eastAsia="Arial" w:hAnsi="Arial" w:cs="Arial"/>
                <w:i/>
                <w:color w:val="FF0000"/>
                <w:sz w:val="24"/>
                <w:szCs w:val="24"/>
              </w:rPr>
              <w:t>99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  <w:spacing w:before="0"/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  <w:spacing w:before="0"/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  <w:spacing w:before="0"/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130</w:t>
            </w:r>
          </w:p>
        </w:tc>
      </w:tr>
      <w:tr w:rsidR="003C0629">
        <w:trPr>
          <w:trHeight w:val="480"/>
        </w:trPr>
        <w:tc>
          <w:tcPr>
            <w:tcW w:w="8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Increase the number of workshops for parents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  <w:spacing w:before="0"/>
            </w:pPr>
            <w:r>
              <w:rPr>
                <w:rFonts w:ascii="Arial" w:eastAsia="Arial" w:hAnsi="Arial" w:cs="Arial"/>
                <w:i/>
                <w:color w:val="FF0000"/>
                <w:sz w:val="24"/>
                <w:szCs w:val="24"/>
                <w:highlight w:val="yellow"/>
              </w:rPr>
              <w:t>FY 17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  <w:spacing w:before="0"/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  <w:highlight w:val="yellow"/>
              </w:rPr>
              <w:t>TBD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  <w:spacing w:before="0"/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  <w:highlight w:val="yellow"/>
              </w:rPr>
              <w:t>TBD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0629" w:rsidRDefault="001B368D">
            <w:pPr>
              <w:pStyle w:val="Heading2"/>
              <w:spacing w:before="0"/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  <w:highlight w:val="yellow"/>
              </w:rPr>
              <w:t>TBD</w:t>
            </w:r>
          </w:p>
        </w:tc>
      </w:tr>
    </w:tbl>
    <w:p w:rsidR="003C0629" w:rsidRDefault="003C0629">
      <w:pPr>
        <w:pStyle w:val="Normal1"/>
        <w:spacing w:before="120" w:after="120" w:line="240" w:lineRule="auto"/>
      </w:pPr>
    </w:p>
    <w:tbl>
      <w:tblPr>
        <w:tblStyle w:val="ac"/>
        <w:tblW w:w="15007" w:type="dxa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9"/>
        <w:gridCol w:w="1290"/>
        <w:gridCol w:w="4308"/>
        <w:gridCol w:w="1986"/>
        <w:gridCol w:w="2059"/>
        <w:gridCol w:w="8"/>
        <w:gridCol w:w="1997"/>
        <w:gridCol w:w="1810"/>
      </w:tblGrid>
      <w:tr w:rsidR="003C0629">
        <w:trPr>
          <w:trHeight w:val="920"/>
          <w:jc w:val="center"/>
        </w:trPr>
        <w:tc>
          <w:tcPr>
            <w:tcW w:w="154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E2EFD9"/>
          </w:tcPr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1B368D">
            <w:pPr>
              <w:pStyle w:val="Normal1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Georgia School Performance Standard</w:t>
            </w:r>
          </w:p>
        </w:tc>
        <w:tc>
          <w:tcPr>
            <w:tcW w:w="129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E2EFD9"/>
          </w:tcPr>
          <w:p w:rsidR="003C0629" w:rsidRDefault="001B368D">
            <w:pPr>
              <w:pStyle w:val="Normal1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 Group (All or Subgroup, Parents, Teachers)</w:t>
            </w:r>
          </w:p>
        </w:tc>
        <w:tc>
          <w:tcPr>
            <w:tcW w:w="430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E2EFD9"/>
          </w:tcPr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1B368D">
            <w:pPr>
              <w:pStyle w:val="Normal1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Action /Strategies</w:t>
            </w:r>
          </w:p>
          <w:p w:rsidR="003C0629" w:rsidRDefault="001B368D">
            <w:pPr>
              <w:pStyle w:val="Normal1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Include description of SWP 2, 7, 9, 10)</w:t>
            </w:r>
          </w:p>
        </w:tc>
        <w:tc>
          <w:tcPr>
            <w:tcW w:w="405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</w:tcPr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1B368D">
            <w:pPr>
              <w:pStyle w:val="Normal1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Evaluation of Implementation and Impact on Student Learning</w:t>
            </w:r>
          </w:p>
        </w:tc>
        <w:tc>
          <w:tcPr>
            <w:tcW w:w="199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BE4D5"/>
          </w:tcPr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1B368D">
            <w:pPr>
              <w:pStyle w:val="Normal1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Monitoring Actions of Implementation</w:t>
            </w:r>
          </w:p>
          <w:p w:rsidR="003C0629" w:rsidRDefault="003C0629">
            <w:pPr>
              <w:pStyle w:val="Normal1"/>
              <w:spacing w:after="0" w:line="240" w:lineRule="auto"/>
            </w:pPr>
          </w:p>
        </w:tc>
        <w:tc>
          <w:tcPr>
            <w:tcW w:w="181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0CECE"/>
          </w:tcPr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1B368D">
            <w:pPr>
              <w:pStyle w:val="Normal1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Estimated Cost, Funding Source, and/or Resources </w:t>
            </w:r>
          </w:p>
        </w:tc>
      </w:tr>
      <w:tr w:rsidR="003C0629">
        <w:trPr>
          <w:trHeight w:val="220"/>
          <w:jc w:val="center"/>
        </w:trPr>
        <w:tc>
          <w:tcPr>
            <w:tcW w:w="1549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E2EFD9"/>
          </w:tcPr>
          <w:p w:rsidR="003C0629" w:rsidRDefault="003C0629">
            <w:pPr>
              <w:pStyle w:val="Normal1"/>
              <w:spacing w:after="0" w:line="240" w:lineRule="auto"/>
              <w:jc w:val="center"/>
            </w:pPr>
          </w:p>
        </w:tc>
        <w:tc>
          <w:tcPr>
            <w:tcW w:w="129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2EFD9"/>
          </w:tcPr>
          <w:p w:rsidR="003C0629" w:rsidRDefault="001B368D">
            <w:pPr>
              <w:pStyle w:val="Normal1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(SWP 9)</w:t>
            </w:r>
          </w:p>
        </w:tc>
        <w:tc>
          <w:tcPr>
            <w:tcW w:w="430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E2EFD9"/>
          </w:tcPr>
          <w:p w:rsidR="003C0629" w:rsidRDefault="003C0629">
            <w:pPr>
              <w:pStyle w:val="Normal1"/>
              <w:spacing w:after="0" w:line="240" w:lineRule="auto"/>
              <w:jc w:val="center"/>
            </w:pPr>
          </w:p>
        </w:tc>
        <w:tc>
          <w:tcPr>
            <w:tcW w:w="19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</w:tcPr>
          <w:p w:rsidR="003C0629" w:rsidRDefault="001B368D">
            <w:pPr>
              <w:pStyle w:val="Normal1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Artifacts</w:t>
            </w:r>
          </w:p>
        </w:tc>
        <w:tc>
          <w:tcPr>
            <w:tcW w:w="206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</w:tcPr>
          <w:p w:rsidR="003C0629" w:rsidRDefault="001B368D">
            <w:pPr>
              <w:pStyle w:val="Normal1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Evidence</w:t>
            </w:r>
          </w:p>
        </w:tc>
        <w:tc>
          <w:tcPr>
            <w:tcW w:w="199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BE4D5"/>
          </w:tcPr>
          <w:p w:rsidR="003C0629" w:rsidRDefault="003C0629">
            <w:pPr>
              <w:pStyle w:val="Normal1"/>
              <w:widowControl w:val="0"/>
              <w:spacing w:after="0" w:line="276" w:lineRule="auto"/>
            </w:pPr>
          </w:p>
        </w:tc>
        <w:tc>
          <w:tcPr>
            <w:tcW w:w="181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0CECE"/>
          </w:tcPr>
          <w:p w:rsidR="003C0629" w:rsidRDefault="003C0629">
            <w:pPr>
              <w:pStyle w:val="Normal1"/>
              <w:spacing w:after="0" w:line="240" w:lineRule="auto"/>
              <w:jc w:val="center"/>
            </w:pPr>
          </w:p>
          <w:p w:rsidR="003C0629" w:rsidRDefault="003C0629">
            <w:pPr>
              <w:pStyle w:val="Normal1"/>
              <w:spacing w:after="0" w:line="240" w:lineRule="auto"/>
              <w:jc w:val="center"/>
            </w:pPr>
          </w:p>
        </w:tc>
      </w:tr>
      <w:tr w:rsidR="003C0629">
        <w:trPr>
          <w:trHeight w:val="3900"/>
          <w:jc w:val="center"/>
        </w:trPr>
        <w:tc>
          <w:tcPr>
            <w:tcW w:w="15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School culture 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190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Family and Community Engagement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191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Planning and Organization</w:t>
            </w:r>
          </w:p>
        </w:tc>
        <w:tc>
          <w:tcPr>
            <w:tcW w:w="12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0629" w:rsidRDefault="001B368D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 </w:t>
            </w:r>
          </w:p>
          <w:p w:rsidR="003C0629" w:rsidRDefault="00D96E9D">
            <w:pPr>
              <w:pStyle w:val="Normal1"/>
            </w:pPr>
            <w:r>
              <w:pict>
                <v:rect id="_x0000_i1192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Parents</w:t>
            </w:r>
          </w:p>
          <w:p w:rsidR="003C0629" w:rsidRDefault="00D96E9D">
            <w:pPr>
              <w:pStyle w:val="Normal1"/>
            </w:pPr>
            <w:r>
              <w:pict>
                <v:rect id="_x0000_i1193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and Local Businesses</w:t>
            </w:r>
          </w:p>
        </w:tc>
        <w:tc>
          <w:tcPr>
            <w:tcW w:w="43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0629" w:rsidRDefault="001B368D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Identify courses based on data analysis of family needs </w:t>
            </w:r>
          </w:p>
          <w:p w:rsidR="003C0629" w:rsidRDefault="00D96E9D">
            <w:pPr>
              <w:pStyle w:val="Normal1"/>
            </w:pPr>
            <w:r>
              <w:pict>
                <v:rect id="_x0000_i1194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Develop curriculum to address the instructional</w:t>
            </w:r>
          </w:p>
          <w:p w:rsidR="003C0629" w:rsidRDefault="001B368D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needs of parents to assist their student(s) academically</w:t>
            </w:r>
          </w:p>
          <w:p w:rsidR="003C0629" w:rsidRDefault="00D96E9D">
            <w:pPr>
              <w:pStyle w:val="Normal1"/>
            </w:pPr>
            <w:r>
              <w:pict>
                <v:rect id="_x0000_i1195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Bi-monthly implementation of developed curriculum</w:t>
            </w:r>
          </w:p>
          <w:p w:rsidR="003C0629" w:rsidRDefault="00D96E9D">
            <w:pPr>
              <w:pStyle w:val="Normal1"/>
            </w:pPr>
            <w:r>
              <w:pict>
                <v:rect id="_x0000_i1196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Bi-monthly evaluation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  outcomes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parental participation at instructional events.</w:t>
            </w:r>
          </w:p>
          <w:p w:rsidR="003C0629" w:rsidRDefault="00D96E9D">
            <w:pPr>
              <w:pStyle w:val="Normal1"/>
            </w:pPr>
            <w:r>
              <w:pict>
                <v:rect id="_x0000_i1197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Designated Room Parent for each homeroom class P-5</w:t>
            </w:r>
          </w:p>
          <w:p w:rsidR="003C0629" w:rsidRDefault="00D96E9D">
            <w:pPr>
              <w:pStyle w:val="Normal1"/>
            </w:pPr>
            <w:r>
              <w:pict>
                <v:rect id="_x0000_i1198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Create more opportunities for volunteering </w:t>
            </w:r>
          </w:p>
          <w:p w:rsidR="003C0629" w:rsidRDefault="00D96E9D">
            <w:pPr>
              <w:pStyle w:val="Normal1"/>
            </w:pPr>
            <w:r>
              <w:pict>
                <v:rect id="_x0000_i1199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Ensure organized monthly PTO meetings occur with parents and teachers</w:t>
            </w:r>
          </w:p>
          <w:p w:rsidR="003C0629" w:rsidRDefault="001B368D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Monthly planned grade level performance and presentations for PTO meetings</w:t>
            </w:r>
          </w:p>
          <w:p w:rsidR="003C0629" w:rsidRDefault="00D96E9D">
            <w:pPr>
              <w:pStyle w:val="Normal1"/>
            </w:pPr>
            <w:r>
              <w:pict>
                <v:rect id="_x0000_i1200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Monthly school-wide incentives for class with most participation at PTO meetings</w:t>
            </w:r>
          </w:p>
          <w:p w:rsidR="003C0629" w:rsidRDefault="00D96E9D">
            <w:pPr>
              <w:pStyle w:val="Normal1"/>
            </w:pPr>
            <w:r>
              <w:pict>
                <v:rect id="_x0000_i1201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Create parent interest survey to get officer nominations for PTO</w:t>
            </w:r>
          </w:p>
        </w:tc>
        <w:tc>
          <w:tcPr>
            <w:tcW w:w="19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Parent contact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Sign-up Sheet @ Open House/Registration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202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As needed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Paper (various colors)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Calendar of Events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Paper 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Title I, Title II, Local funds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203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Paper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Ballot Box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Table at Registration/Open House</w:t>
            </w: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204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School Calendar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County Calendar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Laptops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Ipads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Computer Lab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Get donations from businesses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Local Funds</w:t>
            </w: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205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Technology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Paper</w:t>
            </w: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206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TBD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Paper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Technology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Speakers/Representative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Speakers/Representative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Title I, Title II, Local funds</w:t>
            </w: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207" style="width:0;height:1.5pt" o:hralign="center" o:hrstd="t" o:hr="t" fillcolor="#a0a0a0" stroked="f"/>
              </w:pict>
            </w: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Reflection Sheet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Infinite Campus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Laptops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Computer Lab</w:t>
            </w: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3C0629">
            <w:pPr>
              <w:pStyle w:val="Normal1"/>
              <w:spacing w:after="0" w:line="240" w:lineRule="auto"/>
            </w:pPr>
          </w:p>
        </w:tc>
        <w:tc>
          <w:tcPr>
            <w:tcW w:w="20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School Leaders Demonstrate: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Open communication with parents</w:t>
            </w: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 better representation of climate data</w:t>
            </w: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Decrease in student discipline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208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Teachers Demonstrate: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Easier and more effective communication with parents.</w:t>
            </w: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Decrease in classroom discipline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209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Parents Demonstrate:</w: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Understanding of behavioral expectations</w:t>
            </w: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3C0629">
            <w:pPr>
              <w:pStyle w:val="Normal1"/>
              <w:spacing w:after="0" w:line="240" w:lineRule="auto"/>
            </w:pPr>
          </w:p>
        </w:tc>
        <w:tc>
          <w:tcPr>
            <w:tcW w:w="200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Monitor / Review parent participation in trainings / events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210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Review Discipline data monthly 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211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TKES observations / Communication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212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Review Communication log in Infinite Campus</w:t>
            </w: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213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Individual student discipline data assigned a mentor</w:t>
            </w: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D96E9D">
            <w:pPr>
              <w:pStyle w:val="Normal1"/>
              <w:spacing w:after="0" w:line="240" w:lineRule="auto"/>
            </w:pPr>
            <w:r>
              <w:pict>
                <v:rect id="_x0000_i1214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Parent Survey’s </w:t>
            </w:r>
          </w:p>
          <w:p w:rsidR="003C0629" w:rsidRDefault="003C0629">
            <w:pPr>
              <w:pStyle w:val="Normal1"/>
              <w:spacing w:after="0" w:line="240" w:lineRule="auto"/>
            </w:pPr>
          </w:p>
          <w:p w:rsidR="003C0629" w:rsidRDefault="003C0629">
            <w:pPr>
              <w:pStyle w:val="Normal1"/>
              <w:spacing w:after="0" w:line="240" w:lineRule="auto"/>
            </w:pPr>
          </w:p>
        </w:tc>
        <w:tc>
          <w:tcPr>
            <w:tcW w:w="18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0629" w:rsidRDefault="003C0629">
            <w:pPr>
              <w:pStyle w:val="Normal1"/>
              <w:spacing w:after="0" w:line="240" w:lineRule="auto"/>
            </w:pPr>
          </w:p>
        </w:tc>
      </w:tr>
    </w:tbl>
    <w:p w:rsidR="003C0629" w:rsidRDefault="003C0629">
      <w:pPr>
        <w:pStyle w:val="Normal1"/>
        <w:spacing w:before="120" w:after="120" w:line="240" w:lineRule="auto"/>
      </w:pPr>
    </w:p>
    <w:p w:rsidR="003C0629" w:rsidRDefault="003C0629">
      <w:pPr>
        <w:pStyle w:val="Normal1"/>
        <w:ind w:firstLine="720"/>
      </w:pPr>
    </w:p>
    <w:p w:rsidR="003C0629" w:rsidRDefault="003C0629">
      <w:pPr>
        <w:pStyle w:val="Normal1"/>
      </w:pPr>
    </w:p>
    <w:p w:rsidR="003C0629" w:rsidRDefault="001B368D">
      <w:pPr>
        <w:pStyle w:val="Normal1"/>
        <w:spacing w:after="0" w:line="240" w:lineRule="auto"/>
        <w:ind w:left="450"/>
        <w:jc w:val="center"/>
      </w:pPr>
      <w:r>
        <w:rPr>
          <w:b/>
          <w:color w:val="4E8542"/>
          <w:sz w:val="28"/>
          <w:szCs w:val="28"/>
        </w:rPr>
        <w:t xml:space="preserve">Professional Learning Plan to Support School Improvement Plan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(SWP 4)</w:t>
      </w:r>
    </w:p>
    <w:p w:rsidR="003C0629" w:rsidRDefault="003C0629">
      <w:pPr>
        <w:pStyle w:val="Normal1"/>
        <w:spacing w:after="0" w:line="240" w:lineRule="auto"/>
        <w:ind w:left="450"/>
      </w:pPr>
    </w:p>
    <w:tbl>
      <w:tblPr>
        <w:tblStyle w:val="ad"/>
        <w:tblW w:w="14691" w:type="dxa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9"/>
        <w:gridCol w:w="1965"/>
        <w:gridCol w:w="2104"/>
        <w:gridCol w:w="2496"/>
        <w:gridCol w:w="2320"/>
        <w:gridCol w:w="2997"/>
      </w:tblGrid>
      <w:tr w:rsidR="003C0629">
        <w:trPr>
          <w:trHeight w:val="760"/>
        </w:trPr>
        <w:tc>
          <w:tcPr>
            <w:tcW w:w="2809" w:type="dxa"/>
            <w:shd w:val="clear" w:color="auto" w:fill="B3D5AB"/>
          </w:tcPr>
          <w:p w:rsidR="003C0629" w:rsidRDefault="001B368D">
            <w:pPr>
              <w:pStyle w:val="Normal1"/>
              <w:jc w:val="center"/>
            </w:pPr>
            <w:r>
              <w:rPr>
                <w:b/>
                <w:sz w:val="24"/>
                <w:szCs w:val="24"/>
              </w:rPr>
              <w:t xml:space="preserve">Professional Learning </w:t>
            </w:r>
          </w:p>
          <w:p w:rsidR="003C0629" w:rsidRDefault="001B368D">
            <w:pPr>
              <w:pStyle w:val="Normal1"/>
              <w:jc w:val="center"/>
            </w:pPr>
            <w:r>
              <w:rPr>
                <w:b/>
                <w:sz w:val="24"/>
                <w:szCs w:val="24"/>
              </w:rPr>
              <w:t>Strategy to support achievement of SMART Goals</w:t>
            </w:r>
          </w:p>
        </w:tc>
        <w:tc>
          <w:tcPr>
            <w:tcW w:w="1965" w:type="dxa"/>
            <w:shd w:val="clear" w:color="auto" w:fill="B3D5AB"/>
          </w:tcPr>
          <w:p w:rsidR="003C0629" w:rsidRDefault="001B368D">
            <w:pPr>
              <w:pStyle w:val="Normal1"/>
              <w:jc w:val="center"/>
            </w:pPr>
            <w:r>
              <w:rPr>
                <w:b/>
                <w:sz w:val="24"/>
                <w:szCs w:val="24"/>
              </w:rPr>
              <w:t xml:space="preserve">Professional Learning Timeline </w:t>
            </w:r>
          </w:p>
        </w:tc>
        <w:tc>
          <w:tcPr>
            <w:tcW w:w="2104" w:type="dxa"/>
            <w:shd w:val="clear" w:color="auto" w:fill="B3D5AB"/>
          </w:tcPr>
          <w:p w:rsidR="003C0629" w:rsidRDefault="001B368D">
            <w:pPr>
              <w:pStyle w:val="Normal1"/>
              <w:jc w:val="center"/>
            </w:pPr>
            <w:r>
              <w:rPr>
                <w:b/>
                <w:sz w:val="24"/>
                <w:szCs w:val="24"/>
              </w:rPr>
              <w:t>Estimated Cost, Funding Source, and/or Resources</w:t>
            </w:r>
          </w:p>
        </w:tc>
        <w:tc>
          <w:tcPr>
            <w:tcW w:w="2496" w:type="dxa"/>
            <w:shd w:val="clear" w:color="auto" w:fill="B3D5AB"/>
          </w:tcPr>
          <w:p w:rsidR="003C0629" w:rsidRDefault="001B368D">
            <w:pPr>
              <w:pStyle w:val="Normal1"/>
              <w:jc w:val="center"/>
            </w:pPr>
            <w:r>
              <w:rPr>
                <w:b/>
                <w:sz w:val="24"/>
                <w:szCs w:val="24"/>
              </w:rPr>
              <w:t>Person(s)/ Position Responsible</w:t>
            </w:r>
          </w:p>
        </w:tc>
        <w:tc>
          <w:tcPr>
            <w:tcW w:w="2320" w:type="dxa"/>
            <w:shd w:val="clear" w:color="auto" w:fill="F2CDD1"/>
          </w:tcPr>
          <w:p w:rsidR="003C0629" w:rsidRDefault="001B368D">
            <w:pPr>
              <w:pStyle w:val="Normal1"/>
              <w:jc w:val="center"/>
            </w:pPr>
            <w:r>
              <w:rPr>
                <w:b/>
                <w:sz w:val="24"/>
                <w:szCs w:val="24"/>
              </w:rPr>
              <w:t>Monitoring Teacher Implementation of Professional Learning</w:t>
            </w:r>
          </w:p>
        </w:tc>
        <w:tc>
          <w:tcPr>
            <w:tcW w:w="2997" w:type="dxa"/>
            <w:shd w:val="clear" w:color="auto" w:fill="C4E1F2"/>
          </w:tcPr>
          <w:p w:rsidR="003C0629" w:rsidRDefault="001B368D">
            <w:pPr>
              <w:pStyle w:val="Normal1"/>
              <w:jc w:val="center"/>
            </w:pPr>
            <w:r>
              <w:rPr>
                <w:b/>
                <w:sz w:val="24"/>
                <w:szCs w:val="24"/>
              </w:rPr>
              <w:t>Artifacts/Evidence of Impact on Student Learning</w:t>
            </w:r>
          </w:p>
        </w:tc>
      </w:tr>
      <w:tr w:rsidR="003C0629">
        <w:trPr>
          <w:trHeight w:val="1040"/>
        </w:trPr>
        <w:tc>
          <w:tcPr>
            <w:tcW w:w="2809" w:type="dxa"/>
          </w:tcPr>
          <w:p w:rsidR="003C0629" w:rsidRDefault="001B368D">
            <w:pPr>
              <w:pStyle w:val="Normal1"/>
            </w:pPr>
            <w:r>
              <w:t>PL on Co-Teaching</w:t>
            </w:r>
          </w:p>
          <w:p w:rsidR="003C0629" w:rsidRDefault="001B368D">
            <w:pPr>
              <w:pStyle w:val="Normal1"/>
              <w:numPr>
                <w:ilvl w:val="0"/>
                <w:numId w:val="1"/>
              </w:numPr>
              <w:spacing w:before="280" w:after="280"/>
              <w:ind w:hanging="360"/>
            </w:pPr>
            <w:r>
              <w:t>The definition of co-teaching and understanding of the models</w:t>
            </w:r>
          </w:p>
          <w:p w:rsidR="003C0629" w:rsidRDefault="003C0629">
            <w:pPr>
              <w:pStyle w:val="Normal1"/>
            </w:pPr>
          </w:p>
          <w:p w:rsidR="003C0629" w:rsidRDefault="003C0629">
            <w:pPr>
              <w:pStyle w:val="Normal1"/>
              <w:jc w:val="center"/>
            </w:pPr>
          </w:p>
          <w:p w:rsidR="003C0629" w:rsidRDefault="003C0629">
            <w:pPr>
              <w:pStyle w:val="Normal1"/>
              <w:jc w:val="center"/>
            </w:pPr>
          </w:p>
          <w:p w:rsidR="003C0629" w:rsidRDefault="003C0629">
            <w:pPr>
              <w:pStyle w:val="Normal1"/>
              <w:jc w:val="center"/>
            </w:pPr>
          </w:p>
        </w:tc>
        <w:tc>
          <w:tcPr>
            <w:tcW w:w="1965" w:type="dxa"/>
          </w:tcPr>
          <w:p w:rsidR="003C0629" w:rsidRDefault="001B368D">
            <w:pPr>
              <w:pStyle w:val="Normal1"/>
            </w:pPr>
            <w:r>
              <w:rPr>
                <w:rFonts w:ascii="Arial" w:eastAsia="Arial" w:hAnsi="Arial" w:cs="Arial"/>
                <w:sz w:val="21"/>
                <w:szCs w:val="21"/>
              </w:rPr>
              <w:t>July 2016 - ongoing</w:t>
            </w:r>
          </w:p>
        </w:tc>
        <w:tc>
          <w:tcPr>
            <w:tcW w:w="2104" w:type="dxa"/>
          </w:tcPr>
          <w:p w:rsidR="003C0629" w:rsidRDefault="001B368D">
            <w:pPr>
              <w:pStyle w:val="Normal1"/>
            </w:pPr>
            <w:r>
              <w:t>Title II Teacher Stipend $2,250</w:t>
            </w:r>
          </w:p>
          <w:p w:rsidR="003C0629" w:rsidRDefault="001B368D">
            <w:pPr>
              <w:pStyle w:val="Normal1"/>
            </w:pPr>
            <w:r>
              <w:t>Books - $450</w:t>
            </w:r>
          </w:p>
          <w:p w:rsidR="003C0629" w:rsidRDefault="003C0629">
            <w:pPr>
              <w:pStyle w:val="Normal1"/>
              <w:jc w:val="center"/>
            </w:pPr>
          </w:p>
          <w:p w:rsidR="003C0629" w:rsidRDefault="003C0629">
            <w:pPr>
              <w:pStyle w:val="Normal1"/>
              <w:jc w:val="center"/>
            </w:pPr>
          </w:p>
          <w:p w:rsidR="003C0629" w:rsidRDefault="003C0629">
            <w:pPr>
              <w:pStyle w:val="Normal1"/>
              <w:jc w:val="center"/>
            </w:pPr>
          </w:p>
          <w:p w:rsidR="003C0629" w:rsidRDefault="003C0629">
            <w:pPr>
              <w:pStyle w:val="Normal1"/>
              <w:jc w:val="center"/>
            </w:pPr>
          </w:p>
        </w:tc>
        <w:tc>
          <w:tcPr>
            <w:tcW w:w="2496" w:type="dxa"/>
          </w:tcPr>
          <w:p w:rsidR="003C0629" w:rsidRDefault="001B368D">
            <w:pPr>
              <w:pStyle w:val="Normal1"/>
              <w:jc w:val="center"/>
            </w:pPr>
            <w:r>
              <w:t>Title I Coach</w:t>
            </w:r>
          </w:p>
          <w:p w:rsidR="003C0629" w:rsidRDefault="001B368D">
            <w:pPr>
              <w:pStyle w:val="Normal1"/>
              <w:jc w:val="center"/>
            </w:pPr>
            <w:r>
              <w:t>Co-Teacher Teams</w:t>
            </w:r>
          </w:p>
          <w:p w:rsidR="003C0629" w:rsidRDefault="001B368D">
            <w:pPr>
              <w:pStyle w:val="Normal1"/>
              <w:jc w:val="center"/>
            </w:pPr>
            <w:r>
              <w:t>District Level Support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320" w:type="dxa"/>
          </w:tcPr>
          <w:p w:rsidR="003C0629" w:rsidRDefault="001B368D">
            <w:pPr>
              <w:pStyle w:val="Normal1"/>
            </w:pPr>
            <w:r>
              <w:t>Monitor lesson plans to ensure co-teaching is being planned for appropriately</w:t>
            </w:r>
          </w:p>
          <w:p w:rsidR="003C0629" w:rsidRDefault="00D96E9D">
            <w:pPr>
              <w:pStyle w:val="Normal1"/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pict>
                <v:rect id="_x0000_i1215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</w:pPr>
            <w:r>
              <w:t>Monitor co-teaching in action to make sure teachers have a true understanding of  what it means to co teach</w:t>
            </w:r>
          </w:p>
        </w:tc>
        <w:tc>
          <w:tcPr>
            <w:tcW w:w="2997" w:type="dxa"/>
          </w:tcPr>
          <w:p w:rsidR="003C0629" w:rsidRDefault="001B368D">
            <w:pPr>
              <w:pStyle w:val="Normal1"/>
            </w:pPr>
            <w:r>
              <w:t>Observations by administration</w:t>
            </w:r>
          </w:p>
          <w:p w:rsidR="003C0629" w:rsidRDefault="001B368D">
            <w:pPr>
              <w:pStyle w:val="Normal1"/>
            </w:pPr>
            <w:r>
              <w:t>Lesson Planning</w:t>
            </w:r>
          </w:p>
          <w:p w:rsidR="003C0629" w:rsidRDefault="001B368D">
            <w:pPr>
              <w:pStyle w:val="Normal1"/>
            </w:pPr>
            <w:r>
              <w:t>Peer review</w:t>
            </w:r>
          </w:p>
        </w:tc>
      </w:tr>
      <w:tr w:rsidR="003C0629">
        <w:trPr>
          <w:trHeight w:val="1020"/>
        </w:trPr>
        <w:tc>
          <w:tcPr>
            <w:tcW w:w="2809" w:type="dxa"/>
          </w:tcPr>
          <w:p w:rsidR="003C0629" w:rsidRDefault="001B368D">
            <w:pPr>
              <w:pStyle w:val="Normal1"/>
            </w:pPr>
            <w:r>
              <w:t>Professional Learning opportunities for ensuring the Rigor of curriculum for all</w:t>
            </w:r>
          </w:p>
          <w:p w:rsidR="003C0629" w:rsidRDefault="003C0629">
            <w:pPr>
              <w:pStyle w:val="Normal1"/>
              <w:jc w:val="center"/>
            </w:pPr>
          </w:p>
          <w:p w:rsidR="003C0629" w:rsidRDefault="003C0629">
            <w:pPr>
              <w:pStyle w:val="Normal1"/>
              <w:jc w:val="center"/>
            </w:pPr>
          </w:p>
          <w:p w:rsidR="003C0629" w:rsidRDefault="003C0629">
            <w:pPr>
              <w:pStyle w:val="Normal1"/>
              <w:jc w:val="center"/>
            </w:pPr>
          </w:p>
        </w:tc>
        <w:tc>
          <w:tcPr>
            <w:tcW w:w="1965" w:type="dxa"/>
          </w:tcPr>
          <w:p w:rsidR="003C0629" w:rsidRDefault="001B368D">
            <w:pPr>
              <w:pStyle w:val="Normal1"/>
            </w:pPr>
            <w:r>
              <w:t>Ongoing</w:t>
            </w:r>
          </w:p>
        </w:tc>
        <w:tc>
          <w:tcPr>
            <w:tcW w:w="2104" w:type="dxa"/>
          </w:tcPr>
          <w:p w:rsidR="003C0629" w:rsidRDefault="001B368D">
            <w:pPr>
              <w:pStyle w:val="Normal1"/>
            </w:pPr>
            <w:r>
              <w:rPr>
                <w:rFonts w:ascii="Arial" w:eastAsia="Arial" w:hAnsi="Arial" w:cs="Arial"/>
              </w:rPr>
              <w:t>Professional Learning Library</w:t>
            </w:r>
          </w:p>
          <w:p w:rsidR="003C0629" w:rsidRDefault="001B368D">
            <w:pPr>
              <w:pStyle w:val="Normal1"/>
              <w:spacing w:before="280" w:after="280"/>
            </w:pPr>
            <w:r>
              <w:rPr>
                <w:rFonts w:ascii="Arial" w:eastAsia="Arial" w:hAnsi="Arial" w:cs="Arial"/>
              </w:rPr>
              <w:t>Title II - $500</w:t>
            </w:r>
          </w:p>
          <w:p w:rsidR="003C0629" w:rsidRDefault="003C0629">
            <w:pPr>
              <w:pStyle w:val="Normal1"/>
            </w:pPr>
          </w:p>
          <w:p w:rsidR="003C0629" w:rsidRDefault="003C0629">
            <w:pPr>
              <w:pStyle w:val="Normal1"/>
              <w:jc w:val="center"/>
            </w:pPr>
          </w:p>
          <w:p w:rsidR="003C0629" w:rsidRDefault="003C0629">
            <w:pPr>
              <w:pStyle w:val="Normal1"/>
              <w:jc w:val="center"/>
            </w:pPr>
          </w:p>
          <w:p w:rsidR="003C0629" w:rsidRDefault="003C0629">
            <w:pPr>
              <w:pStyle w:val="Normal1"/>
              <w:jc w:val="center"/>
            </w:pPr>
          </w:p>
          <w:p w:rsidR="003C0629" w:rsidRDefault="003C0629">
            <w:pPr>
              <w:pStyle w:val="Normal1"/>
              <w:jc w:val="center"/>
            </w:pPr>
          </w:p>
          <w:p w:rsidR="003C0629" w:rsidRDefault="003C0629">
            <w:pPr>
              <w:pStyle w:val="Normal1"/>
              <w:jc w:val="center"/>
            </w:pPr>
          </w:p>
        </w:tc>
        <w:tc>
          <w:tcPr>
            <w:tcW w:w="2496" w:type="dxa"/>
          </w:tcPr>
          <w:p w:rsidR="003C0629" w:rsidRDefault="001B368D">
            <w:pPr>
              <w:pStyle w:val="Normal1"/>
              <w:jc w:val="center"/>
            </w:pPr>
            <w:r>
              <w:t>Title I Coach</w:t>
            </w:r>
          </w:p>
          <w:p w:rsidR="003C0629" w:rsidRDefault="001B368D">
            <w:pPr>
              <w:pStyle w:val="Normal1"/>
              <w:jc w:val="center"/>
            </w:pPr>
            <w:r>
              <w:t>Co-Teacher Teams</w:t>
            </w:r>
          </w:p>
          <w:p w:rsidR="003C0629" w:rsidRDefault="001B368D">
            <w:pPr>
              <w:pStyle w:val="Normal1"/>
              <w:jc w:val="center"/>
            </w:pPr>
            <w:r>
              <w:t>District Level Support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320" w:type="dxa"/>
          </w:tcPr>
          <w:p w:rsidR="003C0629" w:rsidRDefault="001B368D">
            <w:pPr>
              <w:pStyle w:val="Normal1"/>
              <w:tabs>
                <w:tab w:val="left" w:pos="555"/>
              </w:tabs>
            </w:pPr>
            <w:r>
              <w:t>Monitor Instruction to Ensure Rigor is taking place consistently and effectively</w:t>
            </w:r>
          </w:p>
        </w:tc>
        <w:tc>
          <w:tcPr>
            <w:tcW w:w="2997" w:type="dxa"/>
          </w:tcPr>
          <w:p w:rsidR="003C0629" w:rsidRDefault="001B368D">
            <w:pPr>
              <w:pStyle w:val="Normal1"/>
            </w:pPr>
            <w:r>
              <w:t>Observation By Administration, peers, central office personnel</w:t>
            </w:r>
          </w:p>
          <w:p w:rsidR="003C0629" w:rsidRDefault="00D96E9D">
            <w:pPr>
              <w:pStyle w:val="Normal1"/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pict>
                <v:rect id="_x0000_i1216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</w:pPr>
            <w:r>
              <w:t>Lesson Plans</w:t>
            </w:r>
          </w:p>
          <w:p w:rsidR="003C0629" w:rsidRDefault="00D96E9D">
            <w:pPr>
              <w:pStyle w:val="Normal1"/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pict>
                <v:rect id="_x0000_i1217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</w:pPr>
            <w:r>
              <w:t>Student performance and work samples</w:t>
            </w:r>
          </w:p>
        </w:tc>
      </w:tr>
      <w:tr w:rsidR="003C0629">
        <w:trPr>
          <w:trHeight w:val="1040"/>
        </w:trPr>
        <w:tc>
          <w:tcPr>
            <w:tcW w:w="2809" w:type="dxa"/>
          </w:tcPr>
          <w:p w:rsidR="003C0629" w:rsidRDefault="001B368D">
            <w:pPr>
              <w:pStyle w:val="Normal1"/>
              <w:jc w:val="center"/>
            </w:pPr>
            <w:r>
              <w:t>Vertical Planning for data analysis and student growth</w:t>
            </w:r>
          </w:p>
          <w:p w:rsidR="003C0629" w:rsidRDefault="003C0629">
            <w:pPr>
              <w:pStyle w:val="Normal1"/>
              <w:jc w:val="center"/>
            </w:pPr>
          </w:p>
          <w:p w:rsidR="003C0629" w:rsidRDefault="003C0629">
            <w:pPr>
              <w:pStyle w:val="Normal1"/>
              <w:jc w:val="center"/>
            </w:pPr>
          </w:p>
          <w:p w:rsidR="003C0629" w:rsidRDefault="003C0629">
            <w:pPr>
              <w:pStyle w:val="Normal1"/>
              <w:jc w:val="center"/>
            </w:pPr>
          </w:p>
        </w:tc>
        <w:tc>
          <w:tcPr>
            <w:tcW w:w="1965" w:type="dxa"/>
          </w:tcPr>
          <w:p w:rsidR="003C0629" w:rsidRDefault="001B368D">
            <w:pPr>
              <w:pStyle w:val="Normal1"/>
              <w:jc w:val="center"/>
            </w:pPr>
            <w:r>
              <w:t>Ongoing</w:t>
            </w:r>
          </w:p>
        </w:tc>
        <w:tc>
          <w:tcPr>
            <w:tcW w:w="2104" w:type="dxa"/>
          </w:tcPr>
          <w:p w:rsidR="003C0629" w:rsidRDefault="001B368D">
            <w:pPr>
              <w:pStyle w:val="Normal1"/>
              <w:jc w:val="center"/>
            </w:pPr>
            <w:r>
              <w:rPr>
                <w:i/>
                <w:sz w:val="24"/>
                <w:szCs w:val="24"/>
              </w:rPr>
              <w:t>NA</w:t>
            </w:r>
          </w:p>
          <w:p w:rsidR="003C0629" w:rsidRDefault="003C0629">
            <w:pPr>
              <w:pStyle w:val="Normal1"/>
              <w:jc w:val="center"/>
            </w:pPr>
          </w:p>
          <w:p w:rsidR="003C0629" w:rsidRDefault="003C0629">
            <w:pPr>
              <w:pStyle w:val="Normal1"/>
              <w:jc w:val="center"/>
            </w:pPr>
          </w:p>
          <w:p w:rsidR="003C0629" w:rsidRDefault="003C0629">
            <w:pPr>
              <w:pStyle w:val="Normal1"/>
              <w:jc w:val="center"/>
            </w:pPr>
          </w:p>
          <w:p w:rsidR="003C0629" w:rsidRDefault="003C0629">
            <w:pPr>
              <w:pStyle w:val="Normal1"/>
              <w:jc w:val="center"/>
            </w:pPr>
          </w:p>
          <w:p w:rsidR="003C0629" w:rsidRDefault="003C0629">
            <w:pPr>
              <w:pStyle w:val="Normal1"/>
              <w:jc w:val="center"/>
            </w:pPr>
          </w:p>
        </w:tc>
        <w:tc>
          <w:tcPr>
            <w:tcW w:w="2496" w:type="dxa"/>
          </w:tcPr>
          <w:p w:rsidR="003C0629" w:rsidRDefault="001B368D">
            <w:pPr>
              <w:pStyle w:val="Normal1"/>
            </w:pPr>
            <w:r>
              <w:rPr>
                <w:sz w:val="24"/>
                <w:szCs w:val="24"/>
              </w:rPr>
              <w:t>Title I Coach</w:t>
            </w:r>
          </w:p>
          <w:p w:rsidR="003C0629" w:rsidRDefault="001B368D">
            <w:pPr>
              <w:pStyle w:val="Normal1"/>
            </w:pPr>
            <w:r>
              <w:rPr>
                <w:sz w:val="24"/>
                <w:szCs w:val="24"/>
              </w:rPr>
              <w:t>Teachers</w:t>
            </w:r>
          </w:p>
        </w:tc>
        <w:tc>
          <w:tcPr>
            <w:tcW w:w="2320" w:type="dxa"/>
          </w:tcPr>
          <w:p w:rsidR="003C0629" w:rsidRDefault="001B368D">
            <w:pPr>
              <w:pStyle w:val="Normal1"/>
              <w:jc w:val="center"/>
            </w:pPr>
            <w:r>
              <w:t>Monitor Student growth across grade levels</w:t>
            </w:r>
          </w:p>
          <w:p w:rsidR="003C0629" w:rsidRDefault="00D96E9D">
            <w:pPr>
              <w:pStyle w:val="Normal1"/>
              <w:jc w:val="center"/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pict>
                <v:rect id="_x0000_i1218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jc w:val="center"/>
            </w:pPr>
            <w:r>
              <w:t>Monitor all assessments given by teachers</w:t>
            </w:r>
          </w:p>
          <w:p w:rsidR="003C0629" w:rsidRDefault="00D96E9D">
            <w:pPr>
              <w:pStyle w:val="Normal1"/>
              <w:jc w:val="center"/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pict>
                <v:rect id="_x0000_i1219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  <w:jc w:val="center"/>
            </w:pPr>
            <w:r>
              <w:t>Analyze student work performances and samples</w:t>
            </w:r>
          </w:p>
        </w:tc>
        <w:tc>
          <w:tcPr>
            <w:tcW w:w="2997" w:type="dxa"/>
          </w:tcPr>
          <w:p w:rsidR="003C0629" w:rsidRDefault="001B368D">
            <w:pPr>
              <w:pStyle w:val="Normal1"/>
            </w:pPr>
            <w:r>
              <w:t>Observation By Administration, peers, central office personnel</w:t>
            </w:r>
          </w:p>
          <w:p w:rsidR="003C0629" w:rsidRDefault="00D96E9D">
            <w:pPr>
              <w:pStyle w:val="Normal1"/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pict>
                <v:rect id="_x0000_i1220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</w:pPr>
            <w:r>
              <w:t>Lesson Plans</w:t>
            </w:r>
          </w:p>
          <w:p w:rsidR="003C0629" w:rsidRDefault="00D96E9D">
            <w:pPr>
              <w:pStyle w:val="Normal1"/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pict>
                <v:rect id="_x0000_i1221" style="width:0;height:1.5pt" o:hralign="center" o:hrstd="t" o:hr="t" fillcolor="#a0a0a0" stroked="f"/>
              </w:pict>
            </w:r>
          </w:p>
          <w:p w:rsidR="003C0629" w:rsidRDefault="001B368D">
            <w:pPr>
              <w:pStyle w:val="Normal1"/>
            </w:pPr>
            <w:r>
              <w:t>Student performance and work samples</w:t>
            </w:r>
          </w:p>
        </w:tc>
      </w:tr>
      <w:tr w:rsidR="003C0629">
        <w:trPr>
          <w:trHeight w:val="1480"/>
        </w:trPr>
        <w:tc>
          <w:tcPr>
            <w:tcW w:w="2809" w:type="dxa"/>
          </w:tcPr>
          <w:p w:rsidR="003C0629" w:rsidRDefault="001B368D">
            <w:pPr>
              <w:pStyle w:val="Normal1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Horizontal and vertical Curriculum and Unit Development- The Meriwether Way and Standards Based Instruction</w:t>
            </w:r>
          </w:p>
        </w:tc>
        <w:tc>
          <w:tcPr>
            <w:tcW w:w="1965" w:type="dxa"/>
          </w:tcPr>
          <w:p w:rsidR="003C0629" w:rsidRDefault="001B368D">
            <w:pPr>
              <w:pStyle w:val="Normal1"/>
              <w:jc w:val="center"/>
            </w:pPr>
            <w:r>
              <w:t>Ongoing til May</w:t>
            </w:r>
          </w:p>
        </w:tc>
        <w:tc>
          <w:tcPr>
            <w:tcW w:w="2104" w:type="dxa"/>
          </w:tcPr>
          <w:p w:rsidR="003C0629" w:rsidRDefault="001B368D">
            <w:pPr>
              <w:pStyle w:val="Normal1"/>
              <w:jc w:val="center"/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2496" w:type="dxa"/>
          </w:tcPr>
          <w:p w:rsidR="003C0629" w:rsidRDefault="001B368D">
            <w:pPr>
              <w:pStyle w:val="Normal1"/>
              <w:numPr>
                <w:ilvl w:val="0"/>
                <w:numId w:val="2"/>
              </w:numPr>
              <w:ind w:hanging="360"/>
            </w:pPr>
            <w:r>
              <w:t>Teachers</w:t>
            </w:r>
          </w:p>
          <w:p w:rsidR="003C0629" w:rsidRDefault="001B368D">
            <w:pPr>
              <w:pStyle w:val="Normal1"/>
              <w:numPr>
                <w:ilvl w:val="0"/>
                <w:numId w:val="2"/>
              </w:numPr>
              <w:ind w:hanging="360"/>
            </w:pPr>
            <w:r>
              <w:t>Instructional Coach</w:t>
            </w:r>
          </w:p>
          <w:p w:rsidR="003C0629" w:rsidRDefault="001B368D">
            <w:pPr>
              <w:pStyle w:val="Normal1"/>
              <w:numPr>
                <w:ilvl w:val="0"/>
                <w:numId w:val="2"/>
              </w:numPr>
              <w:ind w:hanging="360"/>
            </w:pPr>
            <w:r>
              <w:t>Administrators</w:t>
            </w:r>
          </w:p>
          <w:p w:rsidR="003C0629" w:rsidRDefault="001B368D">
            <w:pPr>
              <w:pStyle w:val="Normal1"/>
              <w:numPr>
                <w:ilvl w:val="0"/>
                <w:numId w:val="2"/>
              </w:numPr>
              <w:spacing w:before="280" w:after="280"/>
              <w:ind w:hanging="360"/>
            </w:pPr>
            <w:r>
              <w:t xml:space="preserve">County Office Personnel </w:t>
            </w:r>
          </w:p>
          <w:p w:rsidR="003C0629" w:rsidRDefault="003C0629">
            <w:pPr>
              <w:pStyle w:val="Normal1"/>
            </w:pPr>
          </w:p>
        </w:tc>
        <w:tc>
          <w:tcPr>
            <w:tcW w:w="2320" w:type="dxa"/>
          </w:tcPr>
          <w:p w:rsidR="003C0629" w:rsidRDefault="001B368D">
            <w:pPr>
              <w:pStyle w:val="Normal1"/>
            </w:pPr>
            <w:r>
              <w:t>Monitor that units are aligned and teachers are following the Meriwether Way Standards Based Instruction</w:t>
            </w:r>
          </w:p>
        </w:tc>
        <w:tc>
          <w:tcPr>
            <w:tcW w:w="2997" w:type="dxa"/>
          </w:tcPr>
          <w:p w:rsidR="003C0629" w:rsidRDefault="001B368D">
            <w:pPr>
              <w:pStyle w:val="Normal1"/>
            </w:pPr>
            <w:r>
              <w:t>Professional Learning Opportunities</w:t>
            </w:r>
          </w:p>
        </w:tc>
      </w:tr>
      <w:tr w:rsidR="003C0629">
        <w:trPr>
          <w:trHeight w:val="1480"/>
        </w:trPr>
        <w:tc>
          <w:tcPr>
            <w:tcW w:w="2809" w:type="dxa"/>
          </w:tcPr>
          <w:p w:rsidR="003C0629" w:rsidRDefault="001B368D">
            <w:pPr>
              <w:pStyle w:val="Normal1"/>
            </w:pPr>
            <w:r>
              <w:rPr>
                <w:rFonts w:ascii="Arial" w:eastAsia="Arial" w:hAnsi="Arial" w:cs="Arial"/>
                <w:sz w:val="21"/>
                <w:szCs w:val="21"/>
              </w:rPr>
              <w:t>Monthly Paraprofessional PL</w:t>
            </w:r>
          </w:p>
          <w:p w:rsidR="003C0629" w:rsidRDefault="001B368D">
            <w:pPr>
              <w:pStyle w:val="Normal1"/>
              <w:numPr>
                <w:ilvl w:val="0"/>
                <w:numId w:val="3"/>
              </w:numPr>
              <w:ind w:hanging="360"/>
            </w:pPr>
            <w:r>
              <w:rPr>
                <w:rFonts w:ascii="Arial" w:eastAsia="Arial" w:hAnsi="Arial" w:cs="Arial"/>
                <w:sz w:val="21"/>
                <w:szCs w:val="21"/>
              </w:rPr>
              <w:t>Data</w:t>
            </w:r>
          </w:p>
          <w:p w:rsidR="003C0629" w:rsidRDefault="001B368D">
            <w:pPr>
              <w:pStyle w:val="Normal1"/>
              <w:numPr>
                <w:ilvl w:val="0"/>
                <w:numId w:val="3"/>
              </w:numPr>
              <w:spacing w:before="280" w:after="280"/>
              <w:ind w:hanging="360"/>
            </w:pPr>
            <w:r>
              <w:rPr>
                <w:rFonts w:ascii="Arial" w:eastAsia="Arial" w:hAnsi="Arial" w:cs="Arial"/>
                <w:sz w:val="21"/>
                <w:szCs w:val="21"/>
              </w:rPr>
              <w:t>District initiatives: Thinking Maps, Reading Street, phonics, PBIS, etc</w:t>
            </w:r>
          </w:p>
          <w:p w:rsidR="003C0629" w:rsidRDefault="003C0629">
            <w:pPr>
              <w:pStyle w:val="Normal1"/>
            </w:pPr>
          </w:p>
        </w:tc>
        <w:tc>
          <w:tcPr>
            <w:tcW w:w="1965" w:type="dxa"/>
          </w:tcPr>
          <w:p w:rsidR="003C0629" w:rsidRDefault="001B368D">
            <w:pPr>
              <w:pStyle w:val="Normal1"/>
              <w:jc w:val="center"/>
            </w:pPr>
            <w:r>
              <w:t>Ongoing til May</w:t>
            </w:r>
          </w:p>
        </w:tc>
        <w:tc>
          <w:tcPr>
            <w:tcW w:w="2104" w:type="dxa"/>
          </w:tcPr>
          <w:p w:rsidR="003C0629" w:rsidRDefault="001B368D">
            <w:pPr>
              <w:pStyle w:val="Normal1"/>
              <w:jc w:val="center"/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2496" w:type="dxa"/>
          </w:tcPr>
          <w:p w:rsidR="003C0629" w:rsidRDefault="001B368D">
            <w:pPr>
              <w:pStyle w:val="Normal1"/>
            </w:pPr>
            <w:r>
              <w:rPr>
                <w:sz w:val="24"/>
                <w:szCs w:val="24"/>
              </w:rPr>
              <w:t>Paraprofessional</w:t>
            </w:r>
          </w:p>
        </w:tc>
        <w:tc>
          <w:tcPr>
            <w:tcW w:w="2320" w:type="dxa"/>
          </w:tcPr>
          <w:p w:rsidR="003C0629" w:rsidRDefault="001B368D">
            <w:pPr>
              <w:pStyle w:val="Normal1"/>
            </w:pPr>
            <w:r>
              <w:t>Responsibilities and Duties of a paraprofessional</w:t>
            </w:r>
          </w:p>
          <w:p w:rsidR="003C0629" w:rsidRDefault="001B368D">
            <w:pPr>
              <w:pStyle w:val="Normal1"/>
            </w:pPr>
            <w:r>
              <w:t>PL Required for Paraprofessionals</w:t>
            </w:r>
          </w:p>
        </w:tc>
        <w:tc>
          <w:tcPr>
            <w:tcW w:w="2997" w:type="dxa"/>
          </w:tcPr>
          <w:p w:rsidR="003C0629" w:rsidRDefault="001B368D">
            <w:pPr>
              <w:pStyle w:val="Normal1"/>
            </w:pPr>
            <w:r>
              <w:t>Professional Learning Opportunities</w:t>
            </w:r>
          </w:p>
        </w:tc>
      </w:tr>
    </w:tbl>
    <w:p w:rsidR="003C0629" w:rsidRDefault="003C0629">
      <w:pPr>
        <w:pStyle w:val="Normal1"/>
        <w:spacing w:after="0" w:line="240" w:lineRule="auto"/>
        <w:ind w:firstLine="720"/>
      </w:pPr>
    </w:p>
    <w:p w:rsidR="003C0629" w:rsidRDefault="001B368D">
      <w:pPr>
        <w:pStyle w:val="Normal1"/>
      </w:pPr>
      <w:r>
        <w:br w:type="column"/>
      </w:r>
    </w:p>
    <w:p w:rsidR="003C0629" w:rsidRDefault="003C0629">
      <w:pPr>
        <w:pStyle w:val="Normal1"/>
        <w:spacing w:after="0" w:line="240" w:lineRule="auto"/>
      </w:pPr>
    </w:p>
    <w:p w:rsidR="003C0629" w:rsidRDefault="003C0629">
      <w:pPr>
        <w:pStyle w:val="Normal1"/>
        <w:tabs>
          <w:tab w:val="center" w:pos="7992"/>
          <w:tab w:val="left" w:pos="11340"/>
        </w:tabs>
        <w:spacing w:after="0" w:line="240" w:lineRule="auto"/>
        <w:ind w:firstLine="720"/>
      </w:pPr>
    </w:p>
    <w:p w:rsidR="003C0629" w:rsidRDefault="003C0629">
      <w:pPr>
        <w:pStyle w:val="Normal1"/>
        <w:spacing w:after="0" w:line="240" w:lineRule="auto"/>
        <w:ind w:firstLine="720"/>
      </w:pPr>
    </w:p>
    <w:p w:rsidR="003C0629" w:rsidRDefault="003C0629">
      <w:pPr>
        <w:pStyle w:val="Normal1"/>
        <w:spacing w:after="0" w:line="240" w:lineRule="auto"/>
        <w:ind w:firstLine="720"/>
      </w:pPr>
    </w:p>
    <w:p w:rsidR="003C0629" w:rsidRDefault="003C0629">
      <w:pPr>
        <w:pStyle w:val="Normal1"/>
        <w:spacing w:after="0" w:line="240" w:lineRule="auto"/>
        <w:ind w:firstLine="720"/>
      </w:pPr>
    </w:p>
    <w:p w:rsidR="003C0629" w:rsidRDefault="001B368D">
      <w:pPr>
        <w:pStyle w:val="Heading3"/>
        <w:ind w:left="720"/>
        <w:jc w:val="center"/>
      </w:pPr>
      <w:r>
        <w:rPr>
          <w:rFonts w:ascii="Times New Roman" w:eastAsia="Times New Roman" w:hAnsi="Times New Roman" w:cs="Times New Roman"/>
          <w:color w:val="14415C"/>
          <w:sz w:val="28"/>
          <w:szCs w:val="28"/>
        </w:rPr>
        <w:t>Highly Qualified Staff</w:t>
      </w:r>
    </w:p>
    <w:p w:rsidR="003C0629" w:rsidRDefault="001B368D">
      <w:pPr>
        <w:pStyle w:val="Normal1"/>
        <w:spacing w:after="0" w:line="240" w:lineRule="auto"/>
        <w:ind w:left="6480" w:firstLine="720"/>
      </w:pP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>(SWP 3, 5)</w:t>
      </w:r>
    </w:p>
    <w:p w:rsidR="003C0629" w:rsidRDefault="003C0629">
      <w:pPr>
        <w:pStyle w:val="Normal1"/>
        <w:spacing w:after="0" w:line="240" w:lineRule="auto"/>
        <w:ind w:firstLine="720"/>
      </w:pPr>
    </w:p>
    <w:p w:rsidR="003C0629" w:rsidRDefault="00D96E9D">
      <w:pPr>
        <w:pStyle w:val="Normal1"/>
        <w:spacing w:after="0" w:line="24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hidden="0" allowOverlap="1">
                <wp:simplePos x="0" y="0"/>
                <wp:positionH relativeFrom="margin">
                  <wp:posOffset>596900</wp:posOffset>
                </wp:positionH>
                <wp:positionV relativeFrom="paragraph">
                  <wp:posOffset>-88899</wp:posOffset>
                </wp:positionV>
                <wp:extent cx="8001000" cy="2362200"/>
                <wp:effectExtent l="0" t="0" r="0" b="0"/>
                <wp:wrapSquare wrapText="bothSides" distT="0" distB="0" distL="114300" distR="114300"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46453" y="2604933"/>
                          <a:ext cx="7999093" cy="23501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99094" h="2350135" extrusionOk="0">
                              <a:moveTo>
                                <a:pt x="0" y="0"/>
                              </a:moveTo>
                              <a:lnTo>
                                <a:pt x="0" y="2350135"/>
                              </a:lnTo>
                              <a:lnTo>
                                <a:pt x="7999094" y="2350135"/>
                              </a:lnTo>
                              <a:lnTo>
                                <a:pt x="79990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14002" w:rsidRDefault="00D96E9D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All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course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are taught by highly qualified staff.  _______ (Yes or no)</w:t>
                            </w:r>
                          </w:p>
                          <w:p w:rsidR="00314002" w:rsidRDefault="00D96E9D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  <w:t>If no, explain</w:t>
                            </w:r>
                          </w:p>
                          <w:p w:rsidR="00314002" w:rsidRDefault="0031400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314002" w:rsidRDefault="0031400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314002" w:rsidRDefault="0031400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314002" w:rsidRDefault="0031400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314002" w:rsidRDefault="0031400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314002" w:rsidRDefault="0031400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314002" w:rsidRDefault="00D96E9D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List efforts to recruit highly qualified teachers to your school.</w:t>
                            </w:r>
                          </w:p>
                          <w:p w:rsidR="00314002" w:rsidRDefault="0031400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314002" w:rsidRDefault="0031400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314002" w:rsidRDefault="0031400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314002" w:rsidRDefault="0031400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314002" w:rsidRDefault="0031400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88900" tIns="45700" rIns="88900" bIns="45700" anchor="t" anchorCtr="0"/>
                    </wps:wsp>
                  </a:graphicData>
                </a:graphic>
              </wp:anchor>
            </w:drawing>
          </mc:Choice>
          <mc:Fallback>
            <w:pict>
              <v:shape id="Freeform 4" o:spid="_x0000_s1026" style="position:absolute;left:0;text-align:left;margin-left:47pt;margin-top:-7pt;width:630pt;height:186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7999094,23501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" o:allowincell="f" adj="-11796480,,5400" path="m,l,2350135r7999094,l7999094,,,xe" strokeweight="1pt">
                <v:stroke joinstyle="miter"/>
                <v:formulas/>
                <v:path arrowok="t" o:extrusionok="f" o:connecttype="custom" textboxrect="0,0,7999094,2350135"/>
                <v:textbox inset="7pt,1.2694mm,7pt,1.2694mm">
                  <w:txbxContent>
                    <w:p w:rsidR="00314002" w:rsidRDefault="00D96E9D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All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</w:rPr>
                        <w:t>course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are taught by highly qualified staff.  _______ (Yes or no)</w:t>
                      </w:r>
                    </w:p>
                    <w:p w:rsidR="00314002" w:rsidRDefault="00D96E9D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ab/>
                        <w:t>If no, explain</w:t>
                      </w:r>
                    </w:p>
                    <w:p w:rsidR="00314002" w:rsidRDefault="00314002">
                      <w:pPr>
                        <w:spacing w:after="0" w:line="240" w:lineRule="auto"/>
                        <w:textDirection w:val="btLr"/>
                      </w:pPr>
                    </w:p>
                    <w:p w:rsidR="00314002" w:rsidRDefault="00314002">
                      <w:pPr>
                        <w:spacing w:after="0" w:line="240" w:lineRule="auto"/>
                        <w:textDirection w:val="btLr"/>
                      </w:pPr>
                    </w:p>
                    <w:p w:rsidR="00314002" w:rsidRDefault="00314002">
                      <w:pPr>
                        <w:spacing w:after="0" w:line="240" w:lineRule="auto"/>
                        <w:textDirection w:val="btLr"/>
                      </w:pPr>
                    </w:p>
                    <w:p w:rsidR="00314002" w:rsidRDefault="00314002">
                      <w:pPr>
                        <w:spacing w:after="0" w:line="240" w:lineRule="auto"/>
                        <w:textDirection w:val="btLr"/>
                      </w:pPr>
                    </w:p>
                    <w:p w:rsidR="00314002" w:rsidRDefault="00314002">
                      <w:pPr>
                        <w:spacing w:after="0" w:line="240" w:lineRule="auto"/>
                        <w:textDirection w:val="btLr"/>
                      </w:pPr>
                    </w:p>
                    <w:p w:rsidR="00314002" w:rsidRDefault="00314002">
                      <w:pPr>
                        <w:spacing w:after="0" w:line="240" w:lineRule="auto"/>
                        <w:textDirection w:val="btLr"/>
                      </w:pPr>
                    </w:p>
                    <w:p w:rsidR="00314002" w:rsidRDefault="00D96E9D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List efforts to recruit highly qualified teachers to your school.</w:t>
                      </w:r>
                    </w:p>
                    <w:p w:rsidR="00314002" w:rsidRDefault="00314002">
                      <w:pPr>
                        <w:spacing w:after="0" w:line="240" w:lineRule="auto"/>
                        <w:textDirection w:val="btLr"/>
                      </w:pPr>
                    </w:p>
                    <w:p w:rsidR="00314002" w:rsidRDefault="00314002">
                      <w:pPr>
                        <w:spacing w:after="0" w:line="240" w:lineRule="auto"/>
                        <w:textDirection w:val="btLr"/>
                      </w:pPr>
                    </w:p>
                    <w:p w:rsidR="00314002" w:rsidRDefault="00314002">
                      <w:pPr>
                        <w:spacing w:after="0" w:line="240" w:lineRule="auto"/>
                        <w:textDirection w:val="btLr"/>
                      </w:pPr>
                    </w:p>
                    <w:p w:rsidR="00314002" w:rsidRDefault="00314002">
                      <w:pPr>
                        <w:spacing w:after="0" w:line="240" w:lineRule="auto"/>
                        <w:textDirection w:val="btLr"/>
                      </w:pPr>
                    </w:p>
                    <w:p w:rsidR="00314002" w:rsidRDefault="0031400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C0629" w:rsidRDefault="003C0629">
      <w:pPr>
        <w:pStyle w:val="Normal1"/>
        <w:spacing w:after="0" w:line="240" w:lineRule="auto"/>
        <w:ind w:firstLine="720"/>
      </w:pPr>
    </w:p>
    <w:p w:rsidR="003C0629" w:rsidRDefault="003C0629">
      <w:pPr>
        <w:pStyle w:val="Normal1"/>
        <w:spacing w:after="0" w:line="240" w:lineRule="auto"/>
        <w:ind w:firstLine="720"/>
      </w:pPr>
    </w:p>
    <w:p w:rsidR="003C0629" w:rsidRDefault="003C0629">
      <w:pPr>
        <w:pStyle w:val="Normal1"/>
        <w:spacing w:after="0" w:line="240" w:lineRule="auto"/>
        <w:ind w:firstLine="720"/>
      </w:pPr>
    </w:p>
    <w:p w:rsidR="003C0629" w:rsidRDefault="003C0629">
      <w:pPr>
        <w:pStyle w:val="Normal1"/>
        <w:spacing w:after="0" w:line="240" w:lineRule="auto"/>
        <w:ind w:firstLine="720"/>
      </w:pPr>
    </w:p>
    <w:p w:rsidR="003C0629" w:rsidRDefault="003C0629">
      <w:pPr>
        <w:pStyle w:val="Normal1"/>
        <w:spacing w:after="0" w:line="240" w:lineRule="auto"/>
        <w:ind w:firstLine="720"/>
      </w:pPr>
    </w:p>
    <w:p w:rsidR="003C0629" w:rsidRDefault="003C0629">
      <w:pPr>
        <w:pStyle w:val="Normal1"/>
        <w:spacing w:after="0" w:line="240" w:lineRule="auto"/>
        <w:ind w:firstLine="720"/>
      </w:pPr>
    </w:p>
    <w:p w:rsidR="003C0629" w:rsidRDefault="003C0629">
      <w:pPr>
        <w:pStyle w:val="Normal1"/>
        <w:spacing w:after="0" w:line="240" w:lineRule="auto"/>
        <w:ind w:firstLine="720"/>
      </w:pPr>
    </w:p>
    <w:p w:rsidR="003C0629" w:rsidRDefault="003C0629">
      <w:pPr>
        <w:pStyle w:val="Normal1"/>
        <w:spacing w:after="0" w:line="240" w:lineRule="auto"/>
        <w:ind w:firstLine="720"/>
      </w:pPr>
    </w:p>
    <w:p w:rsidR="003C0629" w:rsidRDefault="003C0629">
      <w:pPr>
        <w:pStyle w:val="Normal1"/>
        <w:spacing w:after="0" w:line="240" w:lineRule="auto"/>
        <w:ind w:firstLine="720"/>
      </w:pPr>
    </w:p>
    <w:p w:rsidR="003C0629" w:rsidRDefault="003C0629">
      <w:pPr>
        <w:pStyle w:val="Normal1"/>
        <w:spacing w:after="0" w:line="240" w:lineRule="auto"/>
        <w:ind w:firstLine="720"/>
      </w:pPr>
    </w:p>
    <w:p w:rsidR="003C0629" w:rsidRDefault="003C0629">
      <w:pPr>
        <w:pStyle w:val="Normal1"/>
        <w:spacing w:after="0" w:line="240" w:lineRule="auto"/>
        <w:ind w:firstLine="720"/>
      </w:pPr>
    </w:p>
    <w:p w:rsidR="003C0629" w:rsidRDefault="003C0629">
      <w:pPr>
        <w:pStyle w:val="Normal1"/>
        <w:spacing w:after="0" w:line="240" w:lineRule="auto"/>
        <w:ind w:firstLine="720"/>
      </w:pPr>
    </w:p>
    <w:p w:rsidR="003C0629" w:rsidRDefault="003C0629">
      <w:pPr>
        <w:pStyle w:val="Normal1"/>
        <w:spacing w:after="0" w:line="240" w:lineRule="auto"/>
        <w:ind w:firstLine="720"/>
      </w:pPr>
    </w:p>
    <w:p w:rsidR="003C0629" w:rsidRDefault="003C0629">
      <w:pPr>
        <w:pStyle w:val="Normal1"/>
        <w:spacing w:after="0" w:line="240" w:lineRule="auto"/>
        <w:ind w:firstLine="720"/>
      </w:pPr>
    </w:p>
    <w:p w:rsidR="003C0629" w:rsidRDefault="003C0629">
      <w:pPr>
        <w:pStyle w:val="Normal1"/>
        <w:spacing w:after="0" w:line="240" w:lineRule="auto"/>
        <w:ind w:firstLine="720"/>
      </w:pPr>
    </w:p>
    <w:p w:rsidR="003C0629" w:rsidRDefault="003C0629">
      <w:pPr>
        <w:pStyle w:val="Normal1"/>
        <w:spacing w:after="0" w:line="240" w:lineRule="auto"/>
        <w:ind w:firstLine="720"/>
      </w:pPr>
    </w:p>
    <w:p w:rsidR="003C0629" w:rsidRDefault="003C0629">
      <w:pPr>
        <w:pStyle w:val="Normal1"/>
        <w:spacing w:after="0" w:line="240" w:lineRule="auto"/>
        <w:ind w:firstLine="720"/>
      </w:pPr>
    </w:p>
    <w:p w:rsidR="003C0629" w:rsidRDefault="003C0629">
      <w:pPr>
        <w:pStyle w:val="Normal1"/>
        <w:spacing w:after="0" w:line="240" w:lineRule="auto"/>
        <w:ind w:firstLine="720"/>
      </w:pPr>
    </w:p>
    <w:p w:rsidR="003C0629" w:rsidRDefault="003C0629">
      <w:pPr>
        <w:pStyle w:val="Normal1"/>
        <w:spacing w:after="0" w:line="240" w:lineRule="auto"/>
        <w:ind w:firstLine="720"/>
      </w:pPr>
    </w:p>
    <w:p w:rsidR="003C0629" w:rsidRDefault="003C0629">
      <w:pPr>
        <w:pStyle w:val="Normal1"/>
        <w:spacing w:after="0" w:line="240" w:lineRule="auto"/>
        <w:ind w:firstLine="720"/>
      </w:pPr>
    </w:p>
    <w:p w:rsidR="003C0629" w:rsidRDefault="003C0629">
      <w:pPr>
        <w:pStyle w:val="Normal1"/>
        <w:spacing w:after="0" w:line="240" w:lineRule="auto"/>
        <w:ind w:firstLine="720"/>
      </w:pPr>
    </w:p>
    <w:p w:rsidR="003C0629" w:rsidRDefault="003C0629">
      <w:pPr>
        <w:pStyle w:val="Normal1"/>
        <w:spacing w:after="0" w:line="240" w:lineRule="auto"/>
        <w:ind w:firstLine="720"/>
      </w:pPr>
    </w:p>
    <w:p w:rsidR="003C0629" w:rsidRDefault="003C0629">
      <w:pPr>
        <w:pStyle w:val="Normal1"/>
        <w:spacing w:after="0" w:line="240" w:lineRule="auto"/>
        <w:ind w:firstLine="720"/>
      </w:pPr>
    </w:p>
    <w:p w:rsidR="003C0629" w:rsidRDefault="003C0629">
      <w:pPr>
        <w:pStyle w:val="Normal1"/>
        <w:spacing w:after="0" w:line="240" w:lineRule="auto"/>
        <w:ind w:firstLine="720"/>
      </w:pPr>
    </w:p>
    <w:p w:rsidR="003C0629" w:rsidRDefault="003C0629">
      <w:pPr>
        <w:pStyle w:val="Normal1"/>
        <w:spacing w:after="0" w:line="240" w:lineRule="auto"/>
        <w:ind w:firstLine="720"/>
      </w:pPr>
    </w:p>
    <w:p w:rsidR="003C0629" w:rsidRDefault="001B368D">
      <w:pPr>
        <w:pStyle w:val="Heading3"/>
        <w:ind w:left="720"/>
      </w:pPr>
      <w:r>
        <w:t>Resources:</w:t>
      </w:r>
    </w:p>
    <w:p w:rsidR="003C0629" w:rsidRDefault="001B368D">
      <w:pPr>
        <w:pStyle w:val="Normal1"/>
        <w:ind w:left="720"/>
      </w:pPr>
      <w:r>
        <w:rPr>
          <w:sz w:val="24"/>
          <w:szCs w:val="24"/>
        </w:rPr>
        <w:t>Georgia School Performance Standards</w:t>
      </w:r>
      <w:r>
        <w:rPr>
          <w:sz w:val="28"/>
          <w:szCs w:val="28"/>
        </w:rPr>
        <w:t xml:space="preserve"> – </w:t>
      </w:r>
      <w:hyperlink r:id="rId10">
        <w:r>
          <w:rPr>
            <w:rFonts w:ascii="Times New Roman" w:eastAsia="Times New Roman" w:hAnsi="Times New Roman" w:cs="Times New Roman"/>
            <w:color w:val="6B9F25"/>
            <w:u w:val="single"/>
          </w:rPr>
          <w:t>http://www.gadoe.org/School-Improvement/School-Improvement-Services/Pages/default.aspx</w:t>
        </w:r>
      </w:hyperlink>
      <w:hyperlink r:id="rId11"/>
    </w:p>
    <w:p w:rsidR="003C0629" w:rsidRDefault="001B368D">
      <w:pPr>
        <w:pStyle w:val="Normal1"/>
        <w:ind w:left="720"/>
      </w:pPr>
      <w:r>
        <w:rPr>
          <w:sz w:val="24"/>
          <w:szCs w:val="24"/>
        </w:rPr>
        <w:t>Professional Learning Plan Template Guidelines</w:t>
      </w:r>
      <w:r>
        <w:rPr>
          <w:sz w:val="28"/>
          <w:szCs w:val="28"/>
        </w:rPr>
        <w:t xml:space="preserve"> -</w:t>
      </w:r>
      <w:r>
        <w:rPr>
          <w:color w:val="0070C0"/>
          <w:u w:val="single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color w:val="6B9F25"/>
            <w:u w:val="single"/>
          </w:rPr>
          <w:t>http://www.gadoe.org/School-Improvement/School-Improvement-Services/Documents/Professional%20Learning/Learning%20Forward%20Professional%20Learning%20Plan%20Template.pdf</w:t>
        </w:r>
      </w:hyperlink>
    </w:p>
    <w:p w:rsidR="003C0629" w:rsidRDefault="001B368D">
      <w:pPr>
        <w:pStyle w:val="Normal1"/>
        <w:ind w:left="720"/>
      </w:pPr>
      <w:r>
        <w:rPr>
          <w:sz w:val="24"/>
          <w:szCs w:val="24"/>
        </w:rPr>
        <w:t>System for Effective School Instruction</w:t>
      </w:r>
      <w:r>
        <w:rPr>
          <w:sz w:val="28"/>
          <w:szCs w:val="28"/>
        </w:rPr>
        <w:t>:</w:t>
      </w:r>
      <w:r>
        <w:rPr>
          <w:color w:val="0070C0"/>
          <w:u w:val="single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6B9F25"/>
            <w:u w:val="single"/>
          </w:rPr>
          <w:t>http://www.gadoe.org/School-Improvement/School-Improvement-Services/Documents/System%20for%20Effective%20School%20Instruction/System%20for%20Effective%20School%20Instruction.pdf</w:t>
        </w:r>
      </w:hyperlink>
      <w:hyperlink r:id="rId14"/>
    </w:p>
    <w:p w:rsidR="003C0629" w:rsidRDefault="001B368D">
      <w:pPr>
        <w:pStyle w:val="Normal1"/>
        <w:ind w:left="720"/>
      </w:pPr>
      <w:r>
        <w:t>Title 1</w:t>
      </w:r>
      <w:r>
        <w:rPr>
          <w:u w:val="single"/>
        </w:rPr>
        <w:t xml:space="preserve"> </w:t>
      </w:r>
      <w:r>
        <w:rPr>
          <w:color w:val="0070C0"/>
          <w:u w:val="single"/>
        </w:rPr>
        <w:t xml:space="preserve">- </w:t>
      </w:r>
      <w:hyperlink r:id="rId15">
        <w:r>
          <w:rPr>
            <w:rFonts w:ascii="Times New Roman" w:eastAsia="Times New Roman" w:hAnsi="Times New Roman" w:cs="Times New Roman"/>
            <w:color w:val="6B9F25"/>
            <w:u w:val="single"/>
          </w:rPr>
          <w:t>http://www.gadoe.org/School-Improvement/Federal-Programs/Pages/default.aspx</w:t>
        </w:r>
      </w:hyperlink>
    </w:p>
    <w:p w:rsidR="003C0629" w:rsidRDefault="001B368D">
      <w:pPr>
        <w:pStyle w:val="Normal1"/>
        <w:ind w:left="720"/>
      </w:pPr>
      <w:r>
        <w:t>QCIS (Indistar) -</w:t>
      </w:r>
      <w:r>
        <w:rPr>
          <w:color w:val="6B9F25"/>
          <w:u w:val="single"/>
        </w:rPr>
        <w:t xml:space="preserve"> </w:t>
      </w:r>
      <w:hyperlink r:id="rId16">
        <w:r>
          <w:rPr>
            <w:rFonts w:ascii="Times New Roman" w:eastAsia="Times New Roman" w:hAnsi="Times New Roman" w:cs="Times New Roman"/>
            <w:color w:val="6B9F25"/>
            <w:u w:val="single"/>
          </w:rPr>
          <w:t>http://www.indistar.org/</w:t>
        </w:r>
      </w:hyperlink>
      <w:hyperlink r:id="rId17"/>
    </w:p>
    <w:p w:rsidR="003C0629" w:rsidRDefault="001B368D">
      <w:pPr>
        <w:pStyle w:val="Normal1"/>
        <w:ind w:left="720"/>
      </w:pPr>
      <w:r>
        <w:t>Statewide Longitudinal Data System (SLDS) -</w:t>
      </w:r>
      <w:r>
        <w:rPr>
          <w:color w:val="6B9F25"/>
          <w:u w:val="single"/>
        </w:rPr>
        <w:t xml:space="preserve"> http://www.gadoe.org/Technology-Services/SLDS/Pages/SLDS.aspx</w:t>
      </w:r>
    </w:p>
    <w:p w:rsidR="003C0629" w:rsidRDefault="003C0629">
      <w:pPr>
        <w:pStyle w:val="Normal1"/>
      </w:pPr>
    </w:p>
    <w:p w:rsidR="003C0629" w:rsidRDefault="003C0629">
      <w:pPr>
        <w:pStyle w:val="Normal1"/>
      </w:pPr>
    </w:p>
    <w:sectPr w:rsidR="003C0629" w:rsidSect="003C0629">
      <w:headerReference w:type="default" r:id="rId18"/>
      <w:footerReference w:type="default" r:id="rId19"/>
      <w:headerReference w:type="first" r:id="rId20"/>
      <w:footerReference w:type="first" r:id="rId21"/>
      <w:pgSz w:w="15840" w:h="12240"/>
      <w:pgMar w:top="720" w:right="288" w:bottom="720" w:left="28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E9D" w:rsidRDefault="00D96E9D" w:rsidP="003C0629">
      <w:pPr>
        <w:spacing w:after="0" w:line="240" w:lineRule="auto"/>
      </w:pPr>
      <w:r>
        <w:separator/>
      </w:r>
    </w:p>
  </w:endnote>
  <w:endnote w:type="continuationSeparator" w:id="0">
    <w:p w:rsidR="00D96E9D" w:rsidRDefault="00D96E9D" w:rsidP="003C0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estria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629" w:rsidRDefault="001B368D">
    <w:pPr>
      <w:pStyle w:val="Normal1"/>
      <w:tabs>
        <w:tab w:val="center" w:pos="4680"/>
        <w:tab w:val="right" w:pos="9360"/>
      </w:tabs>
      <w:spacing w:after="0"/>
      <w:jc w:val="center"/>
    </w:pPr>
    <w:r>
      <w:rPr>
        <w:rFonts w:ascii="Times New Roman" w:eastAsia="Times New Roman" w:hAnsi="Times New Roman" w:cs="Times New Roman"/>
      </w:rPr>
      <w:t>Georgia Department of Education</w:t>
    </w:r>
  </w:p>
  <w:p w:rsidR="003C0629" w:rsidRDefault="001B368D">
    <w:pPr>
      <w:pStyle w:val="Normal1"/>
      <w:spacing w:after="0"/>
      <w:jc w:val="center"/>
    </w:pPr>
    <w:r>
      <w:rPr>
        <w:rFonts w:ascii="Times New Roman" w:eastAsia="Times New Roman" w:hAnsi="Times New Roman" w:cs="Times New Roman"/>
        <w:sz w:val="16"/>
        <w:szCs w:val="16"/>
      </w:rPr>
      <w:t xml:space="preserve">February 26, 2016 ● Page </w:t>
    </w:r>
    <w:r w:rsidR="00D96E9D">
      <w:fldChar w:fldCharType="begin"/>
    </w:r>
    <w:r w:rsidR="00D96E9D">
      <w:instrText>PAGE</w:instrText>
    </w:r>
    <w:r w:rsidR="00D96E9D">
      <w:fldChar w:fldCharType="separate"/>
    </w:r>
    <w:r w:rsidR="00760B7D">
      <w:rPr>
        <w:noProof/>
      </w:rPr>
      <w:t>30</w:t>
    </w:r>
    <w:r w:rsidR="00D96E9D">
      <w:rPr>
        <w:noProof/>
      </w:rPr>
      <w:fldChar w:fldCharType="end"/>
    </w:r>
    <w:r>
      <w:rPr>
        <w:rFonts w:ascii="Times New Roman" w:eastAsia="Times New Roman" w:hAnsi="Times New Roman" w:cs="Times New Roman"/>
        <w:sz w:val="16"/>
        <w:szCs w:val="16"/>
      </w:rPr>
      <w:t xml:space="preserve"> of </w:t>
    </w:r>
    <w:r w:rsidR="00D96E9D">
      <w:fldChar w:fldCharType="begin"/>
    </w:r>
    <w:r w:rsidR="00D96E9D">
      <w:instrText>NUMPAGES</w:instrText>
    </w:r>
    <w:r w:rsidR="00D96E9D">
      <w:fldChar w:fldCharType="separate"/>
    </w:r>
    <w:r w:rsidR="00760B7D">
      <w:rPr>
        <w:noProof/>
      </w:rPr>
      <w:t>30</w:t>
    </w:r>
    <w:r w:rsidR="00D96E9D">
      <w:rPr>
        <w:noProof/>
      </w:rPr>
      <w:fldChar w:fldCharType="end"/>
    </w:r>
  </w:p>
  <w:p w:rsidR="003C0629" w:rsidRDefault="003C0629">
    <w:pPr>
      <w:pStyle w:val="Normal1"/>
      <w:tabs>
        <w:tab w:val="center" w:pos="4680"/>
        <w:tab w:val="right" w:pos="9360"/>
      </w:tabs>
      <w:spacing w:after="57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629" w:rsidRDefault="001B368D">
    <w:pPr>
      <w:pStyle w:val="Normal1"/>
      <w:spacing w:after="0" w:line="240" w:lineRule="auto"/>
      <w:jc w:val="center"/>
    </w:pPr>
    <w:r>
      <w:rPr>
        <w:rFonts w:ascii="Times New Roman" w:eastAsia="Times New Roman" w:hAnsi="Times New Roman" w:cs="Times New Roman"/>
      </w:rPr>
      <w:t>Georgia Department of Education</w:t>
    </w:r>
  </w:p>
  <w:p w:rsidR="003C0629" w:rsidRDefault="001B368D">
    <w:pPr>
      <w:pStyle w:val="Normal1"/>
      <w:spacing w:after="576"/>
      <w:jc w:val="center"/>
    </w:pPr>
    <w:r>
      <w:rPr>
        <w:rFonts w:ascii="Times New Roman" w:eastAsia="Times New Roman" w:hAnsi="Times New Roman" w:cs="Times New Roman"/>
        <w:sz w:val="16"/>
        <w:szCs w:val="16"/>
      </w:rPr>
      <w:t xml:space="preserve">October 1, 2015 ● Page </w:t>
    </w:r>
    <w:r w:rsidR="00D96E9D">
      <w:fldChar w:fldCharType="begin"/>
    </w:r>
    <w:r w:rsidR="00D96E9D">
      <w:instrText>PAGE</w:instrText>
    </w:r>
    <w:r w:rsidR="00D96E9D">
      <w:fldChar w:fldCharType="separate"/>
    </w:r>
    <w:r w:rsidR="00760B7D">
      <w:rPr>
        <w:noProof/>
      </w:rPr>
      <w:t>1</w:t>
    </w:r>
    <w:r w:rsidR="00D96E9D">
      <w:rPr>
        <w:noProof/>
      </w:rPr>
      <w:fldChar w:fldCharType="end"/>
    </w:r>
    <w:r>
      <w:rPr>
        <w:rFonts w:ascii="Times New Roman" w:eastAsia="Times New Roman" w:hAnsi="Times New Roman" w:cs="Times New Roman"/>
        <w:sz w:val="16"/>
        <w:szCs w:val="16"/>
      </w:rPr>
      <w:t xml:space="preserve"> of </w:t>
    </w:r>
    <w:r w:rsidR="00D96E9D">
      <w:fldChar w:fldCharType="begin"/>
    </w:r>
    <w:r w:rsidR="00D96E9D">
      <w:instrText>NUMPAGES</w:instrText>
    </w:r>
    <w:r w:rsidR="00D96E9D">
      <w:fldChar w:fldCharType="separate"/>
    </w:r>
    <w:r w:rsidR="00760B7D">
      <w:rPr>
        <w:noProof/>
      </w:rPr>
      <w:t>4</w:t>
    </w:r>
    <w:r w:rsidR="00D96E9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E9D" w:rsidRDefault="00D96E9D" w:rsidP="003C0629">
      <w:pPr>
        <w:spacing w:after="0" w:line="240" w:lineRule="auto"/>
      </w:pPr>
      <w:r>
        <w:separator/>
      </w:r>
    </w:p>
  </w:footnote>
  <w:footnote w:type="continuationSeparator" w:id="0">
    <w:p w:rsidR="00D96E9D" w:rsidRDefault="00D96E9D" w:rsidP="003C0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629" w:rsidRDefault="001B368D">
    <w:pPr>
      <w:pStyle w:val="Normal1"/>
      <w:spacing w:before="576"/>
      <w:jc w:val="center"/>
    </w:pPr>
    <w:r>
      <w:rPr>
        <w:i/>
      </w:rPr>
      <w:t>Division of School and District Effectiveness | School Improvement PLAN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629" w:rsidRDefault="001B368D">
    <w:pPr>
      <w:pStyle w:val="Normal1"/>
      <w:spacing w:before="576" w:after="0"/>
      <w:jc w:val="center"/>
    </w:pPr>
    <w:r>
      <w:rPr>
        <w:noProof/>
      </w:rPr>
      <w:drawing>
        <wp:inline distT="0" distB="0" distL="114300" distR="114300">
          <wp:extent cx="1344295" cy="693420"/>
          <wp:effectExtent l="0" t="0" r="0" b="0"/>
          <wp:docPr id="2" name="image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 preferRelativeResize="0"/>
                </pic:nvPicPr>
                <pic:blipFill>
                  <a:blip r:embed="rId1"/>
                  <a:srcRect l="6897" b="22378"/>
                  <a:stretch>
                    <a:fillRect/>
                  </a:stretch>
                </pic:blipFill>
                <pic:spPr>
                  <a:xfrm>
                    <a:off x="0" y="0"/>
                    <a:ext cx="1344295" cy="693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C0629" w:rsidRDefault="001B368D">
    <w:pPr>
      <w:pStyle w:val="Normal1"/>
      <w:spacing w:before="40" w:after="0"/>
      <w:jc w:val="center"/>
    </w:pPr>
    <w:r>
      <w:rPr>
        <w:noProof/>
      </w:rPr>
      <w:drawing>
        <wp:inline distT="0" distB="0" distL="114300" distR="114300">
          <wp:extent cx="1777365" cy="565785"/>
          <wp:effectExtent l="0" t="0" r="0" b="0"/>
          <wp:docPr id="3" name="image07.png" descr="/Users/susanhayes/Dropbox/CLIENTS/DOE/Division of School and District Effectiveness Logo/Logo_Color/School and District Effectiveness_LOGO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7.png" descr="/Users/susanhayes/Dropbox/CLIENTS/DOE/Division of School and District Effectiveness Logo/Logo_Color/School and District Effectiveness_LOGO.pdf"/>
                  <pic:cNvPicPr preferRelativeResize="0"/>
                </pic:nvPicPr>
                <pic:blipFill>
                  <a:blip r:embed="rId2"/>
                  <a:srcRect b="18903"/>
                  <a:stretch>
                    <a:fillRect/>
                  </a:stretch>
                </pic:blipFill>
                <pic:spPr>
                  <a:xfrm>
                    <a:off x="0" y="0"/>
                    <a:ext cx="1777365" cy="565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C0629" w:rsidRDefault="003C0629">
    <w:pPr>
      <w:pStyle w:val="Normal1"/>
      <w:spacing w:before="40" w:after="0"/>
      <w:jc w:val="center"/>
    </w:pPr>
  </w:p>
  <w:p w:rsidR="003C0629" w:rsidRDefault="003C0629">
    <w:pPr>
      <w:pStyle w:val="Normal1"/>
      <w:spacing w:before="40" w:after="0"/>
      <w:jc w:val="center"/>
    </w:pPr>
  </w:p>
  <w:p w:rsidR="003C0629" w:rsidRDefault="003C0629">
    <w:pPr>
      <w:pStyle w:val="Normal1"/>
      <w:spacing w:before="40" w:after="0"/>
      <w:jc w:val="center"/>
    </w:pPr>
  </w:p>
  <w:p w:rsidR="003C0629" w:rsidRDefault="001B368D">
    <w:pPr>
      <w:pStyle w:val="Normal1"/>
      <w:spacing w:before="40" w:after="0"/>
    </w:pPr>
    <w:r>
      <w:rPr>
        <w:rFonts w:ascii="Times New Roman" w:eastAsia="Times New Roman" w:hAnsi="Times New Roman" w:cs="Times New Roman"/>
        <w:b/>
        <w:i/>
        <w:sz w:val="16"/>
        <w:szCs w:val="16"/>
      </w:rPr>
      <w:t xml:space="preserve">      </w:t>
    </w:r>
  </w:p>
  <w:p w:rsidR="003C0629" w:rsidRDefault="003C0629">
    <w:pPr>
      <w:pStyle w:val="Normal1"/>
      <w:spacing w:before="40"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65C0"/>
    <w:multiLevelType w:val="multilevel"/>
    <w:tmpl w:val="7806E60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">
    <w:nsid w:val="5D90319C"/>
    <w:multiLevelType w:val="multilevel"/>
    <w:tmpl w:val="CB8C3A5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">
    <w:nsid w:val="657E5C16"/>
    <w:multiLevelType w:val="multilevel"/>
    <w:tmpl w:val="042684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29"/>
    <w:rsid w:val="001B368D"/>
    <w:rsid w:val="00314002"/>
    <w:rsid w:val="003C0629"/>
    <w:rsid w:val="00760B7D"/>
    <w:rsid w:val="008E6F3C"/>
    <w:rsid w:val="00D9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Questrial" w:eastAsia="Questrial" w:hAnsi="Questrial" w:cs="Questrial"/>
        <w:color w:val="000000"/>
        <w:sz w:val="22"/>
        <w:szCs w:val="22"/>
        <w:lang w:val="en-US" w:eastAsia="en-US" w:bidi="ar-SA"/>
      </w:rPr>
    </w:rPrDefault>
    <w:pPrDefault>
      <w:pPr>
        <w:spacing w:after="180" w:line="27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3C0629"/>
    <w:pPr>
      <w:keepNext/>
      <w:keepLines/>
      <w:spacing w:before="360" w:after="0" w:line="240" w:lineRule="auto"/>
      <w:outlineLvl w:val="0"/>
    </w:pPr>
    <w:rPr>
      <w:sz w:val="32"/>
      <w:szCs w:val="32"/>
    </w:rPr>
  </w:style>
  <w:style w:type="paragraph" w:styleId="Heading2">
    <w:name w:val="heading 2"/>
    <w:basedOn w:val="Normal1"/>
    <w:next w:val="Normal1"/>
    <w:rsid w:val="003C0629"/>
    <w:pPr>
      <w:keepNext/>
      <w:keepLines/>
      <w:spacing w:before="120" w:after="0" w:line="240" w:lineRule="auto"/>
      <w:outlineLvl w:val="1"/>
    </w:pPr>
    <w:rPr>
      <w:b/>
      <w:color w:val="1B587C"/>
      <w:sz w:val="28"/>
      <w:szCs w:val="28"/>
    </w:rPr>
  </w:style>
  <w:style w:type="paragraph" w:styleId="Heading3">
    <w:name w:val="heading 3"/>
    <w:basedOn w:val="Normal1"/>
    <w:next w:val="Normal1"/>
    <w:rsid w:val="003C0629"/>
    <w:pPr>
      <w:keepNext/>
      <w:keepLines/>
      <w:spacing w:before="20" w:after="0" w:line="240" w:lineRule="auto"/>
      <w:outlineLvl w:val="2"/>
    </w:pPr>
    <w:rPr>
      <w:b/>
      <w:sz w:val="24"/>
      <w:szCs w:val="24"/>
    </w:rPr>
  </w:style>
  <w:style w:type="paragraph" w:styleId="Heading4">
    <w:name w:val="heading 4"/>
    <w:basedOn w:val="Normal1"/>
    <w:next w:val="Normal1"/>
    <w:rsid w:val="003C0629"/>
    <w:pPr>
      <w:keepNext/>
      <w:keepLines/>
      <w:spacing w:before="200" w:after="0"/>
      <w:outlineLvl w:val="3"/>
    </w:pPr>
    <w:rPr>
      <w:b/>
      <w:i/>
    </w:rPr>
  </w:style>
  <w:style w:type="paragraph" w:styleId="Heading5">
    <w:name w:val="heading 5"/>
    <w:basedOn w:val="Normal1"/>
    <w:next w:val="Normal1"/>
    <w:rsid w:val="003C0629"/>
    <w:pPr>
      <w:keepNext/>
      <w:keepLines/>
      <w:spacing w:before="200" w:after="0"/>
      <w:outlineLvl w:val="4"/>
    </w:pPr>
  </w:style>
  <w:style w:type="paragraph" w:styleId="Heading6">
    <w:name w:val="heading 6"/>
    <w:basedOn w:val="Normal1"/>
    <w:next w:val="Normal1"/>
    <w:rsid w:val="003C0629"/>
    <w:pPr>
      <w:keepNext/>
      <w:keepLines/>
      <w:spacing w:before="200" w:after="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C0629"/>
  </w:style>
  <w:style w:type="paragraph" w:styleId="Title">
    <w:name w:val="Title"/>
    <w:basedOn w:val="Normal1"/>
    <w:next w:val="Normal1"/>
    <w:rsid w:val="003C0629"/>
    <w:pPr>
      <w:keepNext/>
      <w:keepLines/>
      <w:spacing w:after="120" w:line="240" w:lineRule="auto"/>
    </w:pPr>
    <w:rPr>
      <w:sz w:val="72"/>
      <w:szCs w:val="72"/>
    </w:rPr>
  </w:style>
  <w:style w:type="paragraph" w:styleId="Subtitle">
    <w:name w:val="Subtitle"/>
    <w:basedOn w:val="Normal1"/>
    <w:next w:val="Normal1"/>
    <w:rsid w:val="003C0629"/>
    <w:pPr>
      <w:keepNext/>
      <w:keepLines/>
    </w:pPr>
    <w:rPr>
      <w:i/>
      <w:color w:val="666666"/>
      <w:sz w:val="32"/>
      <w:szCs w:val="32"/>
    </w:rPr>
  </w:style>
  <w:style w:type="table" w:customStyle="1" w:styleId="a">
    <w:basedOn w:val="TableNormal"/>
    <w:rsid w:val="003C062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3C062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3C062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3C062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3C062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rsid w:val="003C06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3C062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rsid w:val="003C06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3C06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3C062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rsid w:val="003C062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rsid w:val="003C06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3C062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rsid w:val="003C06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3C0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6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Questrial" w:eastAsia="Questrial" w:hAnsi="Questrial" w:cs="Questrial"/>
        <w:color w:val="000000"/>
        <w:sz w:val="22"/>
        <w:szCs w:val="22"/>
        <w:lang w:val="en-US" w:eastAsia="en-US" w:bidi="ar-SA"/>
      </w:rPr>
    </w:rPrDefault>
    <w:pPrDefault>
      <w:pPr>
        <w:spacing w:after="180" w:line="27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3C0629"/>
    <w:pPr>
      <w:keepNext/>
      <w:keepLines/>
      <w:spacing w:before="360" w:after="0" w:line="240" w:lineRule="auto"/>
      <w:outlineLvl w:val="0"/>
    </w:pPr>
    <w:rPr>
      <w:sz w:val="32"/>
      <w:szCs w:val="32"/>
    </w:rPr>
  </w:style>
  <w:style w:type="paragraph" w:styleId="Heading2">
    <w:name w:val="heading 2"/>
    <w:basedOn w:val="Normal1"/>
    <w:next w:val="Normal1"/>
    <w:rsid w:val="003C0629"/>
    <w:pPr>
      <w:keepNext/>
      <w:keepLines/>
      <w:spacing w:before="120" w:after="0" w:line="240" w:lineRule="auto"/>
      <w:outlineLvl w:val="1"/>
    </w:pPr>
    <w:rPr>
      <w:b/>
      <w:color w:val="1B587C"/>
      <w:sz w:val="28"/>
      <w:szCs w:val="28"/>
    </w:rPr>
  </w:style>
  <w:style w:type="paragraph" w:styleId="Heading3">
    <w:name w:val="heading 3"/>
    <w:basedOn w:val="Normal1"/>
    <w:next w:val="Normal1"/>
    <w:rsid w:val="003C0629"/>
    <w:pPr>
      <w:keepNext/>
      <w:keepLines/>
      <w:spacing w:before="20" w:after="0" w:line="240" w:lineRule="auto"/>
      <w:outlineLvl w:val="2"/>
    </w:pPr>
    <w:rPr>
      <w:b/>
      <w:sz w:val="24"/>
      <w:szCs w:val="24"/>
    </w:rPr>
  </w:style>
  <w:style w:type="paragraph" w:styleId="Heading4">
    <w:name w:val="heading 4"/>
    <w:basedOn w:val="Normal1"/>
    <w:next w:val="Normal1"/>
    <w:rsid w:val="003C0629"/>
    <w:pPr>
      <w:keepNext/>
      <w:keepLines/>
      <w:spacing w:before="200" w:after="0"/>
      <w:outlineLvl w:val="3"/>
    </w:pPr>
    <w:rPr>
      <w:b/>
      <w:i/>
    </w:rPr>
  </w:style>
  <w:style w:type="paragraph" w:styleId="Heading5">
    <w:name w:val="heading 5"/>
    <w:basedOn w:val="Normal1"/>
    <w:next w:val="Normal1"/>
    <w:rsid w:val="003C0629"/>
    <w:pPr>
      <w:keepNext/>
      <w:keepLines/>
      <w:spacing w:before="200" w:after="0"/>
      <w:outlineLvl w:val="4"/>
    </w:pPr>
  </w:style>
  <w:style w:type="paragraph" w:styleId="Heading6">
    <w:name w:val="heading 6"/>
    <w:basedOn w:val="Normal1"/>
    <w:next w:val="Normal1"/>
    <w:rsid w:val="003C0629"/>
    <w:pPr>
      <w:keepNext/>
      <w:keepLines/>
      <w:spacing w:before="200" w:after="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C0629"/>
  </w:style>
  <w:style w:type="paragraph" w:styleId="Title">
    <w:name w:val="Title"/>
    <w:basedOn w:val="Normal1"/>
    <w:next w:val="Normal1"/>
    <w:rsid w:val="003C0629"/>
    <w:pPr>
      <w:keepNext/>
      <w:keepLines/>
      <w:spacing w:after="120" w:line="240" w:lineRule="auto"/>
    </w:pPr>
    <w:rPr>
      <w:sz w:val="72"/>
      <w:szCs w:val="72"/>
    </w:rPr>
  </w:style>
  <w:style w:type="paragraph" w:styleId="Subtitle">
    <w:name w:val="Subtitle"/>
    <w:basedOn w:val="Normal1"/>
    <w:next w:val="Normal1"/>
    <w:rsid w:val="003C0629"/>
    <w:pPr>
      <w:keepNext/>
      <w:keepLines/>
    </w:pPr>
    <w:rPr>
      <w:i/>
      <w:color w:val="666666"/>
      <w:sz w:val="32"/>
      <w:szCs w:val="32"/>
    </w:rPr>
  </w:style>
  <w:style w:type="table" w:customStyle="1" w:styleId="a">
    <w:basedOn w:val="TableNormal"/>
    <w:rsid w:val="003C062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3C062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3C062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3C062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3C062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rsid w:val="003C06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3C062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rsid w:val="003C06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3C06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3C062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rsid w:val="003C062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rsid w:val="003C06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3C062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rsid w:val="003C06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3C0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6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adoe.org/School-Improvement/School-Improvement-Services/Documents/System%20for%20Effective%20School%20Instruction/System%20for%20Effective%20School%20Instruction.pdf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gadoe.org/School-Improvement/School-Improvement-Services/Documents/Professional%20Learning/Learning%20Forward%20Professional%20Learning%20Plan%20Template.pdf" TargetMode="External"/><Relationship Id="rId17" Type="http://schemas.openxmlformats.org/officeDocument/2006/relationships/hyperlink" Target="http://www.indistar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distar.org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adoe.org/School-Improvement/School-Improvement-Services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doe.org/School-Improvement/Federal-Programs/Pages/default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adoe.org/School-Improvement/School-Improvement-Services/Pages/default.asp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http://www.gadoe.org/School-Improvement/School-Improvement-Services/Documents/System%20for%20Effective%20School%20Instruction/System%20for%20Effective%20School%20Instruction.pdf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4256</Words>
  <Characters>24264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mcss</Company>
  <LinksUpToDate>false</LinksUpToDate>
  <CharactersWithSpaces>28464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mcss</dc:creator>
  <cp:lastModifiedBy>mcss</cp:lastModifiedBy>
  <cp:revision>2</cp:revision>
  <dcterms:created xsi:type="dcterms:W3CDTF">2016-10-14T17:12:00Z</dcterms:created>
  <dcterms:modified xsi:type="dcterms:W3CDTF">2016-10-14T17:12:00Z</dcterms:modified>
</cp:coreProperties>
</file>